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65A" w:rsidRDefault="006B70F3" w:rsidP="00EC279B">
      <w:pPr>
        <w:jc w:val="center"/>
        <w:rPr>
          <w:rFonts w:ascii="Times New Roman" w:hAnsi="Times New Roman" w:cs="Times New Roman"/>
          <w:b/>
          <w:sz w:val="28"/>
          <w:szCs w:val="28"/>
        </w:rPr>
      </w:pPr>
      <w:r>
        <w:rPr>
          <w:rFonts w:ascii="Times New Roman" w:hAnsi="Times New Roman" w:cs="Times New Roman"/>
          <w:b/>
          <w:sz w:val="28"/>
          <w:szCs w:val="28"/>
        </w:rPr>
        <w:t>«</w:t>
      </w:r>
      <w:r w:rsidR="00EC279B">
        <w:rPr>
          <w:rFonts w:ascii="Times New Roman" w:hAnsi="Times New Roman" w:cs="Times New Roman"/>
          <w:b/>
          <w:sz w:val="28"/>
          <w:szCs w:val="28"/>
        </w:rPr>
        <w:t xml:space="preserve">Comportamento di auto-medicazione associato ai patogeni in </w:t>
      </w:r>
      <w:proofErr w:type="spellStart"/>
      <w:r w:rsidR="00EC279B" w:rsidRPr="006B70F3">
        <w:rPr>
          <w:rFonts w:ascii="Times New Roman" w:hAnsi="Times New Roman" w:cs="Times New Roman"/>
          <w:b/>
          <w:i/>
          <w:sz w:val="28"/>
          <w:szCs w:val="28"/>
        </w:rPr>
        <w:t>Apis</w:t>
      </w:r>
      <w:proofErr w:type="spellEnd"/>
      <w:r w:rsidR="00EC279B" w:rsidRPr="006B70F3">
        <w:rPr>
          <w:rFonts w:ascii="Times New Roman" w:hAnsi="Times New Roman" w:cs="Times New Roman"/>
          <w:b/>
          <w:i/>
          <w:sz w:val="28"/>
          <w:szCs w:val="28"/>
        </w:rPr>
        <w:t xml:space="preserve"> mellifera</w:t>
      </w:r>
      <w:r>
        <w:rPr>
          <w:rFonts w:ascii="Times New Roman" w:hAnsi="Times New Roman" w:cs="Times New Roman"/>
          <w:b/>
          <w:sz w:val="28"/>
          <w:szCs w:val="28"/>
        </w:rPr>
        <w:t>»</w:t>
      </w:r>
      <w:r w:rsidR="00EC279B">
        <w:rPr>
          <w:rFonts w:ascii="Times New Roman" w:hAnsi="Times New Roman" w:cs="Times New Roman"/>
          <w:b/>
          <w:sz w:val="28"/>
          <w:szCs w:val="28"/>
        </w:rPr>
        <w:t xml:space="preserve"> </w:t>
      </w:r>
    </w:p>
    <w:p w:rsidR="00132088" w:rsidRPr="006B70F3" w:rsidRDefault="00132088" w:rsidP="00132088">
      <w:pPr>
        <w:autoSpaceDE w:val="0"/>
        <w:autoSpaceDN w:val="0"/>
        <w:adjustRightInd w:val="0"/>
        <w:spacing w:after="0" w:line="240" w:lineRule="auto"/>
        <w:jc w:val="center"/>
        <w:rPr>
          <w:rFonts w:ascii="Times New Roman" w:hAnsi="Times New Roman" w:cs="Times New Roman"/>
          <w:b/>
          <w:color w:val="131413"/>
          <w:sz w:val="28"/>
          <w:szCs w:val="28"/>
        </w:rPr>
      </w:pPr>
      <w:r w:rsidRPr="006B70F3">
        <w:rPr>
          <w:rFonts w:ascii="Times New Roman" w:hAnsi="Times New Roman" w:cs="Times New Roman"/>
          <w:b/>
          <w:color w:val="131413"/>
          <w:sz w:val="28"/>
          <w:szCs w:val="28"/>
        </w:rPr>
        <w:t xml:space="preserve">di </w:t>
      </w:r>
      <w:proofErr w:type="spellStart"/>
      <w:r w:rsidRPr="006B70F3">
        <w:rPr>
          <w:rFonts w:ascii="Times New Roman" w:hAnsi="Times New Roman" w:cs="Times New Roman"/>
          <w:b/>
          <w:color w:val="131413"/>
          <w:sz w:val="28"/>
          <w:szCs w:val="28"/>
        </w:rPr>
        <w:t>Bogdan</w:t>
      </w:r>
      <w:proofErr w:type="spellEnd"/>
      <w:r w:rsidRPr="006B70F3">
        <w:rPr>
          <w:rFonts w:ascii="Times New Roman" w:hAnsi="Times New Roman" w:cs="Times New Roman"/>
          <w:b/>
          <w:color w:val="131413"/>
          <w:sz w:val="28"/>
          <w:szCs w:val="28"/>
        </w:rPr>
        <w:t xml:space="preserve"> I. </w:t>
      </w:r>
      <w:proofErr w:type="spellStart"/>
      <w:r w:rsidRPr="006B70F3">
        <w:rPr>
          <w:rFonts w:ascii="Times New Roman" w:hAnsi="Times New Roman" w:cs="Times New Roman"/>
          <w:b/>
          <w:color w:val="131413"/>
          <w:sz w:val="28"/>
          <w:szCs w:val="28"/>
        </w:rPr>
        <w:t>Gherman</w:t>
      </w:r>
      <w:proofErr w:type="spellEnd"/>
      <w:r w:rsidRPr="006B70F3">
        <w:rPr>
          <w:rFonts w:ascii="Times New Roman" w:hAnsi="Times New Roman" w:cs="Times New Roman"/>
          <w:b/>
          <w:color w:val="131413"/>
          <w:sz w:val="28"/>
          <w:szCs w:val="28"/>
        </w:rPr>
        <w:t xml:space="preserve"> &amp; </w:t>
      </w:r>
      <w:proofErr w:type="spellStart"/>
      <w:r w:rsidRPr="006B70F3">
        <w:rPr>
          <w:rFonts w:ascii="Times New Roman" w:hAnsi="Times New Roman" w:cs="Times New Roman"/>
          <w:b/>
          <w:color w:val="131413"/>
          <w:sz w:val="28"/>
          <w:szCs w:val="28"/>
        </w:rPr>
        <w:t>Andreas</w:t>
      </w:r>
      <w:proofErr w:type="spellEnd"/>
      <w:r w:rsidRPr="006B70F3">
        <w:rPr>
          <w:rFonts w:ascii="Times New Roman" w:hAnsi="Times New Roman" w:cs="Times New Roman"/>
          <w:b/>
          <w:color w:val="131413"/>
          <w:sz w:val="28"/>
          <w:szCs w:val="28"/>
        </w:rPr>
        <w:t xml:space="preserve"> </w:t>
      </w:r>
      <w:proofErr w:type="spellStart"/>
      <w:r w:rsidRPr="006B70F3">
        <w:rPr>
          <w:rFonts w:ascii="Times New Roman" w:hAnsi="Times New Roman" w:cs="Times New Roman"/>
          <w:b/>
          <w:color w:val="131413"/>
          <w:sz w:val="28"/>
          <w:szCs w:val="28"/>
        </w:rPr>
        <w:t>Denner</w:t>
      </w:r>
      <w:proofErr w:type="spellEnd"/>
      <w:r w:rsidRPr="006B70F3">
        <w:rPr>
          <w:rFonts w:ascii="Times New Roman" w:hAnsi="Times New Roman" w:cs="Times New Roman"/>
          <w:b/>
          <w:color w:val="131413"/>
          <w:sz w:val="28"/>
          <w:szCs w:val="28"/>
        </w:rPr>
        <w:t xml:space="preserve"> &amp; </w:t>
      </w:r>
      <w:proofErr w:type="spellStart"/>
      <w:r w:rsidRPr="006B70F3">
        <w:rPr>
          <w:rFonts w:ascii="Times New Roman" w:hAnsi="Times New Roman" w:cs="Times New Roman"/>
          <w:b/>
          <w:color w:val="131413"/>
          <w:sz w:val="28"/>
          <w:szCs w:val="28"/>
        </w:rPr>
        <w:t>Otilia</w:t>
      </w:r>
      <w:proofErr w:type="spellEnd"/>
      <w:r w:rsidRPr="006B70F3">
        <w:rPr>
          <w:rFonts w:ascii="Times New Roman" w:hAnsi="Times New Roman" w:cs="Times New Roman"/>
          <w:b/>
          <w:color w:val="131413"/>
          <w:sz w:val="28"/>
          <w:szCs w:val="28"/>
        </w:rPr>
        <w:t xml:space="preserve"> </w:t>
      </w:r>
      <w:proofErr w:type="spellStart"/>
      <w:r w:rsidRPr="006B70F3">
        <w:rPr>
          <w:rFonts w:ascii="Times New Roman" w:hAnsi="Times New Roman" w:cs="Times New Roman"/>
          <w:b/>
          <w:color w:val="131413"/>
          <w:sz w:val="28"/>
          <w:szCs w:val="28"/>
        </w:rPr>
        <w:t>Bobiş</w:t>
      </w:r>
      <w:proofErr w:type="spellEnd"/>
      <w:r w:rsidRPr="006B70F3">
        <w:rPr>
          <w:rFonts w:ascii="Times New Roman" w:hAnsi="Times New Roman" w:cs="Times New Roman"/>
          <w:b/>
          <w:color w:val="131413"/>
          <w:sz w:val="28"/>
          <w:szCs w:val="28"/>
        </w:rPr>
        <w:t xml:space="preserve"> &amp;</w:t>
      </w:r>
    </w:p>
    <w:p w:rsidR="00132088" w:rsidRPr="00132088" w:rsidRDefault="00132088" w:rsidP="00132088">
      <w:pPr>
        <w:autoSpaceDE w:val="0"/>
        <w:autoSpaceDN w:val="0"/>
        <w:adjustRightInd w:val="0"/>
        <w:spacing w:after="0" w:line="240" w:lineRule="auto"/>
        <w:jc w:val="center"/>
        <w:rPr>
          <w:rFonts w:ascii="Times New Roman" w:hAnsi="Times New Roman" w:cs="Times New Roman"/>
          <w:b/>
          <w:color w:val="131413"/>
          <w:sz w:val="28"/>
          <w:szCs w:val="28"/>
        </w:rPr>
      </w:pPr>
      <w:r w:rsidRPr="00132088">
        <w:rPr>
          <w:rFonts w:ascii="Times New Roman" w:hAnsi="Times New Roman" w:cs="Times New Roman"/>
          <w:b/>
          <w:color w:val="131413"/>
          <w:sz w:val="28"/>
          <w:szCs w:val="28"/>
        </w:rPr>
        <w:t xml:space="preserve">Daniel S. </w:t>
      </w:r>
      <w:proofErr w:type="spellStart"/>
      <w:r w:rsidRPr="00132088">
        <w:rPr>
          <w:rFonts w:ascii="Times New Roman" w:hAnsi="Times New Roman" w:cs="Times New Roman"/>
          <w:b/>
          <w:color w:val="131413"/>
          <w:sz w:val="28"/>
          <w:szCs w:val="28"/>
        </w:rPr>
        <w:t>Dezmirean</w:t>
      </w:r>
      <w:proofErr w:type="spellEnd"/>
      <w:r w:rsidRPr="00132088">
        <w:rPr>
          <w:rFonts w:ascii="Times New Roman" w:hAnsi="Times New Roman" w:cs="Times New Roman"/>
          <w:b/>
          <w:color w:val="131413"/>
          <w:sz w:val="28"/>
          <w:szCs w:val="28"/>
        </w:rPr>
        <w:t xml:space="preserve"> &amp; </w:t>
      </w:r>
      <w:proofErr w:type="spellStart"/>
      <w:r w:rsidRPr="00132088">
        <w:rPr>
          <w:rFonts w:ascii="Times New Roman" w:hAnsi="Times New Roman" w:cs="Times New Roman"/>
          <w:b/>
          <w:color w:val="131413"/>
          <w:sz w:val="28"/>
          <w:szCs w:val="28"/>
        </w:rPr>
        <w:t>Liviu</w:t>
      </w:r>
      <w:proofErr w:type="spellEnd"/>
      <w:r w:rsidRPr="00132088">
        <w:rPr>
          <w:rFonts w:ascii="Times New Roman" w:hAnsi="Times New Roman" w:cs="Times New Roman"/>
          <w:b/>
          <w:color w:val="131413"/>
          <w:sz w:val="28"/>
          <w:szCs w:val="28"/>
        </w:rPr>
        <w:t xml:space="preserve"> A. </w:t>
      </w:r>
      <w:proofErr w:type="spellStart"/>
      <w:r w:rsidRPr="00132088">
        <w:rPr>
          <w:rFonts w:ascii="Times New Roman" w:hAnsi="Times New Roman" w:cs="Times New Roman"/>
          <w:b/>
          <w:color w:val="131413"/>
          <w:sz w:val="28"/>
          <w:szCs w:val="28"/>
        </w:rPr>
        <w:t>Mărghitaş</w:t>
      </w:r>
      <w:proofErr w:type="spellEnd"/>
      <w:r w:rsidRPr="00132088">
        <w:rPr>
          <w:rFonts w:ascii="Times New Roman" w:hAnsi="Times New Roman" w:cs="Times New Roman"/>
          <w:b/>
          <w:color w:val="131413"/>
          <w:sz w:val="28"/>
          <w:szCs w:val="28"/>
        </w:rPr>
        <w:t xml:space="preserve"> &amp;</w:t>
      </w:r>
    </w:p>
    <w:p w:rsidR="00132088" w:rsidRPr="00132088" w:rsidRDefault="00132088" w:rsidP="00132088">
      <w:pPr>
        <w:jc w:val="center"/>
        <w:rPr>
          <w:rFonts w:ascii="Times New Roman" w:hAnsi="Times New Roman" w:cs="Times New Roman"/>
          <w:b/>
          <w:sz w:val="28"/>
          <w:szCs w:val="28"/>
        </w:rPr>
      </w:pPr>
      <w:proofErr w:type="spellStart"/>
      <w:r w:rsidRPr="00132088">
        <w:rPr>
          <w:rFonts w:ascii="Times New Roman" w:hAnsi="Times New Roman" w:cs="Times New Roman"/>
          <w:b/>
          <w:color w:val="131413"/>
          <w:sz w:val="28"/>
          <w:szCs w:val="28"/>
        </w:rPr>
        <w:t>Helge</w:t>
      </w:r>
      <w:proofErr w:type="spellEnd"/>
      <w:r w:rsidRPr="00132088">
        <w:rPr>
          <w:rFonts w:ascii="Times New Roman" w:hAnsi="Times New Roman" w:cs="Times New Roman"/>
          <w:b/>
          <w:color w:val="131413"/>
          <w:sz w:val="28"/>
          <w:szCs w:val="28"/>
        </w:rPr>
        <w:t xml:space="preserve"> </w:t>
      </w:r>
      <w:proofErr w:type="spellStart"/>
      <w:r w:rsidRPr="00132088">
        <w:rPr>
          <w:rFonts w:ascii="Times New Roman" w:hAnsi="Times New Roman" w:cs="Times New Roman"/>
          <w:b/>
          <w:color w:val="131413"/>
          <w:sz w:val="28"/>
          <w:szCs w:val="28"/>
        </w:rPr>
        <w:t>Schlüns</w:t>
      </w:r>
      <w:proofErr w:type="spellEnd"/>
      <w:r w:rsidRPr="00132088">
        <w:rPr>
          <w:rFonts w:ascii="Times New Roman" w:hAnsi="Times New Roman" w:cs="Times New Roman"/>
          <w:b/>
          <w:color w:val="131413"/>
          <w:sz w:val="28"/>
          <w:szCs w:val="28"/>
        </w:rPr>
        <w:t xml:space="preserve"> &amp; Robin F. A. Moritz &amp; Silvio </w:t>
      </w:r>
      <w:proofErr w:type="spellStart"/>
      <w:r w:rsidRPr="00132088">
        <w:rPr>
          <w:rFonts w:ascii="Times New Roman" w:hAnsi="Times New Roman" w:cs="Times New Roman"/>
          <w:b/>
          <w:color w:val="131413"/>
          <w:sz w:val="28"/>
          <w:szCs w:val="28"/>
        </w:rPr>
        <w:t>Erler</w:t>
      </w:r>
      <w:proofErr w:type="spellEnd"/>
      <w:r w:rsidR="006B70F3">
        <w:rPr>
          <w:rFonts w:ascii="Times New Roman" w:hAnsi="Times New Roman" w:cs="Times New Roman"/>
          <w:b/>
          <w:color w:val="131413"/>
          <w:sz w:val="28"/>
          <w:szCs w:val="28"/>
        </w:rPr>
        <w:t xml:space="preserve"> (2014)</w:t>
      </w:r>
    </w:p>
    <w:p w:rsidR="00EC279B" w:rsidRDefault="00EC279B" w:rsidP="00EC279B">
      <w:pPr>
        <w:jc w:val="center"/>
        <w:rPr>
          <w:rFonts w:ascii="Times New Roman" w:hAnsi="Times New Roman" w:cs="Times New Roman"/>
          <w:b/>
          <w:sz w:val="28"/>
          <w:szCs w:val="28"/>
        </w:rPr>
      </w:pPr>
    </w:p>
    <w:p w:rsidR="00EC279B" w:rsidRDefault="00301DAC" w:rsidP="00EC279B">
      <w:pPr>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Abstract</w:t>
      </w:r>
      <w:proofErr w:type="spellEnd"/>
      <w:r>
        <w:rPr>
          <w:rFonts w:ascii="Times New Roman" w:hAnsi="Times New Roman" w:cs="Times New Roman"/>
          <w:sz w:val="28"/>
          <w:szCs w:val="28"/>
        </w:rPr>
        <w:t xml:space="preserve"> (T</w:t>
      </w:r>
      <w:r w:rsidR="00EC279B">
        <w:rPr>
          <w:rFonts w:ascii="Times New Roman" w:hAnsi="Times New Roman" w:cs="Times New Roman"/>
          <w:sz w:val="28"/>
          <w:szCs w:val="28"/>
        </w:rPr>
        <w:t xml:space="preserve">raduzione): Le api, </w:t>
      </w:r>
      <w:proofErr w:type="spellStart"/>
      <w:r w:rsidR="00EC279B" w:rsidRPr="006B70F3">
        <w:rPr>
          <w:rFonts w:ascii="Times New Roman" w:hAnsi="Times New Roman" w:cs="Times New Roman"/>
          <w:i/>
          <w:sz w:val="28"/>
          <w:szCs w:val="28"/>
        </w:rPr>
        <w:t>Apis</w:t>
      </w:r>
      <w:proofErr w:type="spellEnd"/>
      <w:r w:rsidR="00EC279B" w:rsidRPr="006B70F3">
        <w:rPr>
          <w:rFonts w:ascii="Times New Roman" w:hAnsi="Times New Roman" w:cs="Times New Roman"/>
          <w:i/>
          <w:sz w:val="28"/>
          <w:szCs w:val="28"/>
        </w:rPr>
        <w:t xml:space="preserve"> mellifera</w:t>
      </w:r>
      <w:r w:rsidR="00EC279B">
        <w:rPr>
          <w:rFonts w:ascii="Times New Roman" w:hAnsi="Times New Roman" w:cs="Times New Roman"/>
          <w:sz w:val="28"/>
          <w:szCs w:val="28"/>
        </w:rPr>
        <w:t>, hanno diverse strateg</w:t>
      </w:r>
      <w:r w:rsidR="006B70F3">
        <w:rPr>
          <w:rFonts w:ascii="Times New Roman" w:hAnsi="Times New Roman" w:cs="Times New Roman"/>
          <w:sz w:val="28"/>
          <w:szCs w:val="28"/>
        </w:rPr>
        <w:t>ie profilattiche di difesa dalle</w:t>
      </w:r>
      <w:r w:rsidR="00EC279B">
        <w:rPr>
          <w:rFonts w:ascii="Times New Roman" w:hAnsi="Times New Roman" w:cs="Times New Roman"/>
          <w:sz w:val="28"/>
          <w:szCs w:val="28"/>
        </w:rPr>
        <w:t xml:space="preserve"> malattie, tra cui il foraggiamento di antibiotici, antifungini, antivirali e composti di prodotti vegetali. Per questa ragione, miele e polline contengono molti composti che inibiscono la crescita fungina e batterica e inibiscono la replicazione virale. Poiché questi comp</w:t>
      </w:r>
      <w:r w:rsidR="006B70F3">
        <w:rPr>
          <w:rFonts w:ascii="Times New Roman" w:hAnsi="Times New Roman" w:cs="Times New Roman"/>
          <w:sz w:val="28"/>
          <w:szCs w:val="28"/>
        </w:rPr>
        <w:t>osti vengono anche somministrati</w:t>
      </w:r>
      <w:r w:rsidR="00EC279B">
        <w:rPr>
          <w:rFonts w:ascii="Times New Roman" w:hAnsi="Times New Roman" w:cs="Times New Roman"/>
          <w:sz w:val="28"/>
          <w:szCs w:val="28"/>
        </w:rPr>
        <w:t xml:space="preserve"> alle larve dalle nutrici, queste ultime giocano un ruolo centrale all’interno dell’alveare al fine del mantenimento delle condizioni di salute della colonia. Qui dimostriamo che le api nutrici, infettate con il parassita microsporidio </w:t>
      </w:r>
      <w:proofErr w:type="spellStart"/>
      <w:r w:rsidR="00EC279B" w:rsidRPr="00A837A1">
        <w:rPr>
          <w:rFonts w:ascii="Times New Roman" w:hAnsi="Times New Roman" w:cs="Times New Roman"/>
          <w:i/>
          <w:sz w:val="28"/>
          <w:szCs w:val="28"/>
        </w:rPr>
        <w:t>Nosema</w:t>
      </w:r>
      <w:proofErr w:type="spellEnd"/>
      <w:r w:rsidR="00EC279B" w:rsidRPr="00A837A1">
        <w:rPr>
          <w:rFonts w:ascii="Times New Roman" w:hAnsi="Times New Roman" w:cs="Times New Roman"/>
          <w:i/>
          <w:sz w:val="28"/>
          <w:szCs w:val="28"/>
        </w:rPr>
        <w:t xml:space="preserve"> </w:t>
      </w:r>
      <w:proofErr w:type="spellStart"/>
      <w:r w:rsidR="00EC279B" w:rsidRPr="00A837A1">
        <w:rPr>
          <w:rFonts w:ascii="Times New Roman" w:hAnsi="Times New Roman" w:cs="Times New Roman"/>
          <w:i/>
          <w:sz w:val="28"/>
          <w:szCs w:val="28"/>
        </w:rPr>
        <w:t>ceranae</w:t>
      </w:r>
      <w:proofErr w:type="spellEnd"/>
      <w:r w:rsidR="00EC279B">
        <w:rPr>
          <w:rFonts w:ascii="Times New Roman" w:hAnsi="Times New Roman" w:cs="Times New Roman"/>
          <w:sz w:val="28"/>
          <w:szCs w:val="28"/>
        </w:rPr>
        <w:t>, mostrano</w:t>
      </w:r>
      <w:r w:rsidR="006B70F3">
        <w:rPr>
          <w:rFonts w:ascii="Times New Roman" w:hAnsi="Times New Roman" w:cs="Times New Roman"/>
          <w:sz w:val="28"/>
          <w:szCs w:val="28"/>
        </w:rPr>
        <w:t xml:space="preserve"> una diversa preferenza per differenti</w:t>
      </w:r>
      <w:r w:rsidR="00EC279B">
        <w:rPr>
          <w:rFonts w:ascii="Times New Roman" w:hAnsi="Times New Roman" w:cs="Times New Roman"/>
          <w:sz w:val="28"/>
          <w:szCs w:val="28"/>
        </w:rPr>
        <w:t xml:space="preserve"> tip</w:t>
      </w:r>
      <w:r w:rsidR="006B70F3">
        <w:rPr>
          <w:rFonts w:ascii="Times New Roman" w:hAnsi="Times New Roman" w:cs="Times New Roman"/>
          <w:sz w:val="28"/>
          <w:szCs w:val="28"/>
        </w:rPr>
        <w:t xml:space="preserve">i di mieli nei </w:t>
      </w:r>
      <w:r w:rsidR="00EC279B">
        <w:rPr>
          <w:rFonts w:ascii="Times New Roman" w:hAnsi="Times New Roman" w:cs="Times New Roman"/>
          <w:sz w:val="28"/>
          <w:szCs w:val="28"/>
        </w:rPr>
        <w:t xml:space="preserve">test a scelta simultanea. Le operaie infette hanno preferito dei mieli con una più alta attività antibiotica che ha ridotto l’infezione provocata dal microsporidio a seguito del consumo di miele. Dal momento che le nutrici non sono preposte solamente alla nutrizione delle larve ma anche degli altri membri della colonia, questo comportamento potrebbe risultare </w:t>
      </w:r>
      <w:r>
        <w:rPr>
          <w:rFonts w:ascii="Times New Roman" w:hAnsi="Times New Roman" w:cs="Times New Roman"/>
          <w:sz w:val="28"/>
          <w:szCs w:val="28"/>
        </w:rPr>
        <w:t xml:space="preserve">una forma altamente adattiva di farmaco terapia sia a livello di colonia che individuale. </w:t>
      </w:r>
    </w:p>
    <w:p w:rsidR="00301DAC" w:rsidRDefault="00301DAC" w:rsidP="00EC279B">
      <w:pPr>
        <w:rPr>
          <w:rFonts w:ascii="Times New Roman" w:hAnsi="Times New Roman" w:cs="Times New Roman"/>
          <w:sz w:val="28"/>
          <w:szCs w:val="28"/>
        </w:rPr>
      </w:pPr>
      <w:r>
        <w:rPr>
          <w:rFonts w:ascii="Times New Roman" w:hAnsi="Times New Roman" w:cs="Times New Roman"/>
          <w:sz w:val="28"/>
          <w:szCs w:val="28"/>
        </w:rPr>
        <w:tab/>
        <w:t xml:space="preserve">Discussione (Traduzione): L’automedicazione come tipo di comportamento di “difesa collettivo” rappresenta un caso speciale di “immunità sociale” che comprende i meccanismi per ridurre l’esposizione dell’ospite ai parassiti e </w:t>
      </w:r>
      <w:r w:rsidR="006B70F3">
        <w:rPr>
          <w:rFonts w:ascii="Times New Roman" w:hAnsi="Times New Roman" w:cs="Times New Roman"/>
          <w:sz w:val="28"/>
          <w:szCs w:val="28"/>
        </w:rPr>
        <w:t xml:space="preserve">per </w:t>
      </w:r>
      <w:r>
        <w:rPr>
          <w:rFonts w:ascii="Times New Roman" w:hAnsi="Times New Roman" w:cs="Times New Roman"/>
          <w:sz w:val="28"/>
          <w:szCs w:val="28"/>
        </w:rPr>
        <w:t xml:space="preserve">ridurre al contempo il rischio di infezioni attraverso una difesa comportamentale e/o fisiologica (de </w:t>
      </w:r>
      <w:proofErr w:type="spellStart"/>
      <w:r>
        <w:rPr>
          <w:rFonts w:ascii="Times New Roman" w:hAnsi="Times New Roman" w:cs="Times New Roman"/>
          <w:sz w:val="28"/>
          <w:szCs w:val="28"/>
        </w:rPr>
        <w:t>Roode</w:t>
      </w:r>
      <w:proofErr w:type="spellEnd"/>
      <w:r>
        <w:rPr>
          <w:rFonts w:ascii="Times New Roman" w:hAnsi="Times New Roman" w:cs="Times New Roman"/>
          <w:sz w:val="28"/>
          <w:szCs w:val="28"/>
        </w:rPr>
        <w:t xml:space="preserve"> e </w:t>
      </w:r>
      <w:proofErr w:type="spellStart"/>
      <w:r>
        <w:rPr>
          <w:rFonts w:ascii="Times New Roman" w:hAnsi="Times New Roman" w:cs="Times New Roman"/>
          <w:sz w:val="28"/>
          <w:szCs w:val="28"/>
        </w:rPr>
        <w:t>Lefèvre</w:t>
      </w:r>
      <w:proofErr w:type="spellEnd"/>
      <w:r>
        <w:rPr>
          <w:rFonts w:ascii="Times New Roman" w:hAnsi="Times New Roman" w:cs="Times New Roman"/>
          <w:sz w:val="28"/>
          <w:szCs w:val="28"/>
        </w:rPr>
        <w:t xml:space="preserve"> 2012). Tale comportamento antiparassitario può portare a ridurre le probabilità di infezione (</w:t>
      </w:r>
      <w:r w:rsidR="006B70F3">
        <w:rPr>
          <w:rFonts w:ascii="Times New Roman" w:hAnsi="Times New Roman" w:cs="Times New Roman"/>
          <w:sz w:val="28"/>
          <w:szCs w:val="28"/>
        </w:rPr>
        <w:t>“</w:t>
      </w:r>
      <w:r>
        <w:rPr>
          <w:rFonts w:ascii="Times New Roman" w:hAnsi="Times New Roman" w:cs="Times New Roman"/>
          <w:sz w:val="28"/>
          <w:szCs w:val="28"/>
        </w:rPr>
        <w:t>profilassi per automedicazione</w:t>
      </w:r>
      <w:r w:rsidR="006B70F3">
        <w:rPr>
          <w:rFonts w:ascii="Times New Roman" w:hAnsi="Times New Roman" w:cs="Times New Roman"/>
          <w:sz w:val="28"/>
          <w:szCs w:val="28"/>
        </w:rPr>
        <w:t>”</w:t>
      </w:r>
      <w:r>
        <w:rPr>
          <w:rFonts w:ascii="Times New Roman" w:hAnsi="Times New Roman" w:cs="Times New Roman"/>
          <w:sz w:val="28"/>
          <w:szCs w:val="28"/>
        </w:rPr>
        <w:t>) o contenere i danni provocati dal p</w:t>
      </w:r>
      <w:r w:rsidR="006B70F3">
        <w:rPr>
          <w:rFonts w:ascii="Times New Roman" w:hAnsi="Times New Roman" w:cs="Times New Roman"/>
          <w:sz w:val="28"/>
          <w:szCs w:val="28"/>
        </w:rPr>
        <w:t>arassita in caso di infezione (“t</w:t>
      </w:r>
      <w:r>
        <w:rPr>
          <w:rFonts w:ascii="Times New Roman" w:hAnsi="Times New Roman" w:cs="Times New Roman"/>
          <w:sz w:val="28"/>
          <w:szCs w:val="28"/>
        </w:rPr>
        <w:t>erapia per automedicazione</w:t>
      </w:r>
      <w:r w:rsidR="006B70F3">
        <w:rPr>
          <w:rFonts w:ascii="Times New Roman" w:hAnsi="Times New Roman" w:cs="Times New Roman"/>
          <w:sz w:val="28"/>
          <w:szCs w:val="28"/>
        </w:rPr>
        <w:t>”</w:t>
      </w:r>
      <w:r>
        <w:rPr>
          <w:rFonts w:ascii="Times New Roman" w:hAnsi="Times New Roman" w:cs="Times New Roman"/>
          <w:sz w:val="28"/>
          <w:szCs w:val="28"/>
        </w:rPr>
        <w:t>) (</w:t>
      </w:r>
      <w:proofErr w:type="spellStart"/>
      <w:r>
        <w:rPr>
          <w:rFonts w:ascii="Times New Roman" w:hAnsi="Times New Roman" w:cs="Times New Roman"/>
          <w:sz w:val="28"/>
          <w:szCs w:val="28"/>
        </w:rPr>
        <w:t>Hart</w:t>
      </w:r>
      <w:proofErr w:type="spellEnd"/>
      <w:r>
        <w:rPr>
          <w:rFonts w:ascii="Times New Roman" w:hAnsi="Times New Roman" w:cs="Times New Roman"/>
          <w:sz w:val="28"/>
          <w:szCs w:val="28"/>
        </w:rPr>
        <w:t xml:space="preserve"> 1990). La maggior parte degli esempi di terapie di automedicazione si basano principalmente su osservazioni di campo sui mammiferi</w:t>
      </w:r>
      <w:r w:rsidR="006B70F3">
        <w:rPr>
          <w:rFonts w:ascii="Times New Roman" w:hAnsi="Times New Roman" w:cs="Times New Roman"/>
          <w:sz w:val="28"/>
          <w:szCs w:val="28"/>
        </w:rPr>
        <w:t>,</w:t>
      </w:r>
      <w:r>
        <w:rPr>
          <w:rFonts w:ascii="Times New Roman" w:hAnsi="Times New Roman" w:cs="Times New Roman"/>
          <w:sz w:val="28"/>
          <w:szCs w:val="28"/>
        </w:rPr>
        <w:t xml:space="preserve"> in cui viene osservata l’ingestione di componenti vegetali contenenti prodotti chimici antiparassitari (</w:t>
      </w:r>
      <w:proofErr w:type="spellStart"/>
      <w:r>
        <w:rPr>
          <w:rFonts w:ascii="Times New Roman" w:hAnsi="Times New Roman" w:cs="Times New Roman"/>
          <w:sz w:val="28"/>
          <w:szCs w:val="28"/>
        </w:rPr>
        <w:t>Clayton</w:t>
      </w:r>
      <w:proofErr w:type="spellEnd"/>
      <w:r>
        <w:rPr>
          <w:rFonts w:ascii="Times New Roman" w:hAnsi="Times New Roman" w:cs="Times New Roman"/>
          <w:sz w:val="28"/>
          <w:szCs w:val="28"/>
        </w:rPr>
        <w:t xml:space="preserve"> e </w:t>
      </w:r>
      <w:proofErr w:type="spellStart"/>
      <w:r>
        <w:rPr>
          <w:rFonts w:ascii="Times New Roman" w:hAnsi="Times New Roman" w:cs="Times New Roman"/>
          <w:sz w:val="28"/>
          <w:szCs w:val="28"/>
        </w:rPr>
        <w:t>Wolfe</w:t>
      </w:r>
      <w:proofErr w:type="spellEnd"/>
      <w:r>
        <w:rPr>
          <w:rFonts w:ascii="Times New Roman" w:hAnsi="Times New Roman" w:cs="Times New Roman"/>
          <w:sz w:val="28"/>
          <w:szCs w:val="28"/>
        </w:rPr>
        <w:t xml:space="preserve"> 1993)</w:t>
      </w:r>
      <w:r w:rsidR="006B70F3">
        <w:rPr>
          <w:rFonts w:ascii="Times New Roman" w:hAnsi="Times New Roman" w:cs="Times New Roman"/>
          <w:sz w:val="28"/>
          <w:szCs w:val="28"/>
        </w:rPr>
        <w:t>,</w:t>
      </w:r>
      <w:r>
        <w:rPr>
          <w:rFonts w:ascii="Times New Roman" w:hAnsi="Times New Roman" w:cs="Times New Roman"/>
          <w:sz w:val="28"/>
          <w:szCs w:val="28"/>
        </w:rPr>
        <w:t xml:space="preserve"> con diverse caratteristiche comportamentali negli invertebrati (Parker </w:t>
      </w:r>
      <w:proofErr w:type="spellStart"/>
      <w:r>
        <w:rPr>
          <w:rFonts w:ascii="Times New Roman" w:hAnsi="Times New Roman" w:cs="Times New Roman"/>
          <w:sz w:val="28"/>
          <w:szCs w:val="28"/>
        </w:rPr>
        <w:t>et</w:t>
      </w:r>
      <w:proofErr w:type="spellEnd"/>
      <w:r>
        <w:rPr>
          <w:rFonts w:ascii="Times New Roman" w:hAnsi="Times New Roman" w:cs="Times New Roman"/>
          <w:sz w:val="28"/>
          <w:szCs w:val="28"/>
        </w:rPr>
        <w:t xml:space="preserve"> al 2011). </w:t>
      </w:r>
      <w:r w:rsidR="00C37F78">
        <w:rPr>
          <w:rFonts w:ascii="Times New Roman" w:hAnsi="Times New Roman" w:cs="Times New Roman"/>
          <w:sz w:val="28"/>
          <w:szCs w:val="28"/>
        </w:rPr>
        <w:t xml:space="preserve">Nel nostro studio abbiamo dimostrato la potenziale capacità di automedicazione di un invertebrato con complessa struttura sociale, al fine di ridurre o probabilmente addirittura prevenire le infezioni provocate dai patogeni. Nutrici infettate con spore di </w:t>
      </w:r>
      <w:proofErr w:type="spellStart"/>
      <w:r w:rsidR="00C37F78" w:rsidRPr="00A837A1">
        <w:rPr>
          <w:rFonts w:ascii="Times New Roman" w:hAnsi="Times New Roman" w:cs="Times New Roman"/>
          <w:i/>
          <w:sz w:val="28"/>
          <w:szCs w:val="28"/>
        </w:rPr>
        <w:t>Nosema</w:t>
      </w:r>
      <w:proofErr w:type="spellEnd"/>
      <w:r w:rsidR="00C37F78" w:rsidRPr="00A837A1">
        <w:rPr>
          <w:rFonts w:ascii="Times New Roman" w:hAnsi="Times New Roman" w:cs="Times New Roman"/>
          <w:i/>
          <w:sz w:val="28"/>
          <w:szCs w:val="28"/>
        </w:rPr>
        <w:t xml:space="preserve"> </w:t>
      </w:r>
      <w:proofErr w:type="spellStart"/>
      <w:r w:rsidR="00C37F78" w:rsidRPr="00A837A1">
        <w:rPr>
          <w:rFonts w:ascii="Times New Roman" w:hAnsi="Times New Roman" w:cs="Times New Roman"/>
          <w:i/>
          <w:sz w:val="28"/>
          <w:szCs w:val="28"/>
        </w:rPr>
        <w:t>ceranae</w:t>
      </w:r>
      <w:proofErr w:type="spellEnd"/>
      <w:r w:rsidR="00C37F78">
        <w:rPr>
          <w:rFonts w:ascii="Times New Roman" w:hAnsi="Times New Roman" w:cs="Times New Roman"/>
          <w:sz w:val="28"/>
          <w:szCs w:val="28"/>
        </w:rPr>
        <w:t xml:space="preserve"> hanno preferito una fonte nutrizionale che ha diminuito l’intensità dell’infezione dopo l’assunzione del miele </w:t>
      </w:r>
      <w:r w:rsidR="00C37F78">
        <w:rPr>
          <w:rFonts w:ascii="Times New Roman" w:hAnsi="Times New Roman" w:cs="Times New Roman"/>
          <w:sz w:val="28"/>
          <w:szCs w:val="28"/>
        </w:rPr>
        <w:lastRenderedPageBreak/>
        <w:t>selezionato. Questo dato è importante non solo per la salute delle nutrici stesse, ma anche rispetto allo stato di salute delle consorelle di nido, che vengono alimentate dalle nutrici</w:t>
      </w:r>
      <w:r w:rsidR="006B70F3">
        <w:rPr>
          <w:rFonts w:ascii="Times New Roman" w:hAnsi="Times New Roman" w:cs="Times New Roman"/>
          <w:sz w:val="28"/>
          <w:szCs w:val="28"/>
        </w:rPr>
        <w:t xml:space="preserve"> [adulti e larve N.d.T.]</w:t>
      </w:r>
      <w:r w:rsidR="00C37F78">
        <w:rPr>
          <w:rFonts w:ascii="Times New Roman" w:hAnsi="Times New Roman" w:cs="Times New Roman"/>
          <w:sz w:val="28"/>
          <w:szCs w:val="28"/>
        </w:rPr>
        <w:t xml:space="preserve">. Poiché il miele selezionato possedeva un potenziale antibiotico superiore, questa scelta può essere rilevante, ad esempio, per le malattie batteriche della covata, che viene appunto alimentata dalle nutrici. Anche in altri insetti sociali sono stati individuati comportamenti di selezione e raccolta di materiale vegetale antimicrobico per ridurre i carichi di patogeni. </w:t>
      </w:r>
      <w:r w:rsidR="00B54F35" w:rsidRPr="006B70F3">
        <w:rPr>
          <w:rFonts w:ascii="Times New Roman" w:hAnsi="Times New Roman" w:cs="Times New Roman"/>
          <w:i/>
          <w:sz w:val="28"/>
          <w:szCs w:val="28"/>
        </w:rPr>
        <w:t xml:space="preserve">Formica </w:t>
      </w:r>
      <w:proofErr w:type="spellStart"/>
      <w:r w:rsidR="00B54F35" w:rsidRPr="006B70F3">
        <w:rPr>
          <w:rFonts w:ascii="Times New Roman" w:hAnsi="Times New Roman" w:cs="Times New Roman"/>
          <w:i/>
          <w:sz w:val="28"/>
          <w:szCs w:val="28"/>
        </w:rPr>
        <w:t>paralugubris</w:t>
      </w:r>
      <w:proofErr w:type="spellEnd"/>
      <w:r w:rsidR="00B54F35" w:rsidRPr="006B70F3">
        <w:rPr>
          <w:rFonts w:ascii="Times New Roman" w:hAnsi="Times New Roman" w:cs="Times New Roman"/>
          <w:i/>
          <w:sz w:val="28"/>
          <w:szCs w:val="28"/>
        </w:rPr>
        <w:t xml:space="preserve"> </w:t>
      </w:r>
      <w:r w:rsidR="006B70F3">
        <w:rPr>
          <w:rFonts w:ascii="Times New Roman" w:hAnsi="Times New Roman" w:cs="Times New Roman"/>
          <w:sz w:val="28"/>
          <w:szCs w:val="28"/>
        </w:rPr>
        <w:t xml:space="preserve">, </w:t>
      </w:r>
      <w:r w:rsidR="00B54F35">
        <w:rPr>
          <w:rFonts w:ascii="Times New Roman" w:hAnsi="Times New Roman" w:cs="Times New Roman"/>
          <w:sz w:val="28"/>
          <w:szCs w:val="28"/>
        </w:rPr>
        <w:t>ad esempio</w:t>
      </w:r>
      <w:r w:rsidR="006B70F3">
        <w:rPr>
          <w:rFonts w:ascii="Times New Roman" w:hAnsi="Times New Roman" w:cs="Times New Roman"/>
          <w:sz w:val="28"/>
          <w:szCs w:val="28"/>
        </w:rPr>
        <w:t>,</w:t>
      </w:r>
      <w:r w:rsidR="00B54F35">
        <w:rPr>
          <w:rFonts w:ascii="Times New Roman" w:hAnsi="Times New Roman" w:cs="Times New Roman"/>
          <w:sz w:val="28"/>
          <w:szCs w:val="28"/>
        </w:rPr>
        <w:t xml:space="preserve"> incorpora </w:t>
      </w:r>
      <w:r w:rsidR="006B70F3">
        <w:rPr>
          <w:rFonts w:ascii="Times New Roman" w:hAnsi="Times New Roman" w:cs="Times New Roman"/>
          <w:sz w:val="28"/>
          <w:szCs w:val="28"/>
        </w:rPr>
        <w:t xml:space="preserve">nel nido </w:t>
      </w:r>
      <w:r w:rsidR="00B54F35">
        <w:rPr>
          <w:rFonts w:ascii="Times New Roman" w:hAnsi="Times New Roman" w:cs="Times New Roman"/>
          <w:sz w:val="28"/>
          <w:szCs w:val="28"/>
        </w:rPr>
        <w:t>pezzi di resina solidificati di conifere, resina capace di inibire la crescita di batteri e funghi nel nido e proteggere le formiche contro microorganismi nocivi (</w:t>
      </w:r>
      <w:proofErr w:type="spellStart"/>
      <w:r w:rsidR="00B54F35">
        <w:rPr>
          <w:rFonts w:ascii="Times New Roman" w:hAnsi="Times New Roman" w:cs="Times New Roman"/>
          <w:sz w:val="28"/>
          <w:szCs w:val="28"/>
        </w:rPr>
        <w:t>Christe</w:t>
      </w:r>
      <w:proofErr w:type="spellEnd"/>
      <w:r w:rsidR="00B54F35">
        <w:rPr>
          <w:rFonts w:ascii="Times New Roman" w:hAnsi="Times New Roman" w:cs="Times New Roman"/>
          <w:sz w:val="28"/>
          <w:szCs w:val="28"/>
        </w:rPr>
        <w:t xml:space="preserve"> </w:t>
      </w:r>
      <w:proofErr w:type="spellStart"/>
      <w:r w:rsidR="00B54F35">
        <w:rPr>
          <w:rFonts w:ascii="Times New Roman" w:hAnsi="Times New Roman" w:cs="Times New Roman"/>
          <w:sz w:val="28"/>
          <w:szCs w:val="28"/>
        </w:rPr>
        <w:t>et</w:t>
      </w:r>
      <w:proofErr w:type="spellEnd"/>
      <w:r w:rsidR="00B54F35">
        <w:rPr>
          <w:rFonts w:ascii="Times New Roman" w:hAnsi="Times New Roman" w:cs="Times New Roman"/>
          <w:sz w:val="28"/>
          <w:szCs w:val="28"/>
        </w:rPr>
        <w:t xml:space="preserve"> al. 2003; </w:t>
      </w:r>
      <w:proofErr w:type="spellStart"/>
      <w:r w:rsidR="00B54F35">
        <w:rPr>
          <w:rFonts w:ascii="Times New Roman" w:hAnsi="Times New Roman" w:cs="Times New Roman"/>
          <w:sz w:val="28"/>
          <w:szCs w:val="28"/>
        </w:rPr>
        <w:t>Chapuisat</w:t>
      </w:r>
      <w:proofErr w:type="spellEnd"/>
      <w:r w:rsidR="00B54F35">
        <w:rPr>
          <w:rFonts w:ascii="Times New Roman" w:hAnsi="Times New Roman" w:cs="Times New Roman"/>
          <w:sz w:val="28"/>
          <w:szCs w:val="28"/>
        </w:rPr>
        <w:t xml:space="preserve"> </w:t>
      </w:r>
      <w:proofErr w:type="spellStart"/>
      <w:r w:rsidR="00B54F35">
        <w:rPr>
          <w:rFonts w:ascii="Times New Roman" w:hAnsi="Times New Roman" w:cs="Times New Roman"/>
          <w:sz w:val="28"/>
          <w:szCs w:val="28"/>
        </w:rPr>
        <w:t>et</w:t>
      </w:r>
      <w:proofErr w:type="spellEnd"/>
      <w:r w:rsidR="00B54F35">
        <w:rPr>
          <w:rFonts w:ascii="Times New Roman" w:hAnsi="Times New Roman" w:cs="Times New Roman"/>
          <w:sz w:val="28"/>
          <w:szCs w:val="28"/>
        </w:rPr>
        <w:t xml:space="preserve"> al 2007). Tuttavia, misurando la risposta immunitaria, l’attività di </w:t>
      </w:r>
      <w:proofErr w:type="spellStart"/>
      <w:r w:rsidR="00B54F35">
        <w:rPr>
          <w:rFonts w:ascii="Times New Roman" w:hAnsi="Times New Roman" w:cs="Times New Roman"/>
          <w:sz w:val="28"/>
          <w:szCs w:val="28"/>
        </w:rPr>
        <w:t>fenolossidasi</w:t>
      </w:r>
      <w:proofErr w:type="spellEnd"/>
      <w:r w:rsidR="00B54F35">
        <w:rPr>
          <w:rFonts w:ascii="Times New Roman" w:hAnsi="Times New Roman" w:cs="Times New Roman"/>
          <w:sz w:val="28"/>
          <w:szCs w:val="28"/>
        </w:rPr>
        <w:t xml:space="preserve"> (parte della risposta immunitaria umorale innata negli insetti) era molto bassa e non influenzata dalla presenza di resina. Inoltre, era stata osservata una </w:t>
      </w:r>
      <w:proofErr w:type="spellStart"/>
      <w:r w:rsidR="00B54F35">
        <w:rPr>
          <w:rFonts w:ascii="Times New Roman" w:hAnsi="Times New Roman" w:cs="Times New Roman"/>
          <w:sz w:val="28"/>
          <w:szCs w:val="28"/>
        </w:rPr>
        <w:t>diminuizione</w:t>
      </w:r>
      <w:proofErr w:type="spellEnd"/>
      <w:r w:rsidR="00B54F35">
        <w:rPr>
          <w:rFonts w:ascii="Times New Roman" w:hAnsi="Times New Roman" w:cs="Times New Roman"/>
          <w:sz w:val="28"/>
          <w:szCs w:val="28"/>
        </w:rPr>
        <w:t xml:space="preserve"> dell’attività antibatterica (</w:t>
      </w:r>
      <w:proofErr w:type="spellStart"/>
      <w:r w:rsidR="00B54F35">
        <w:rPr>
          <w:rFonts w:ascii="Times New Roman" w:hAnsi="Times New Roman" w:cs="Times New Roman"/>
          <w:sz w:val="28"/>
          <w:szCs w:val="28"/>
        </w:rPr>
        <w:t>Castella</w:t>
      </w:r>
      <w:proofErr w:type="spellEnd"/>
      <w:r w:rsidR="00B54F35">
        <w:rPr>
          <w:rFonts w:ascii="Times New Roman" w:hAnsi="Times New Roman" w:cs="Times New Roman"/>
          <w:sz w:val="28"/>
          <w:szCs w:val="28"/>
        </w:rPr>
        <w:t xml:space="preserve"> </w:t>
      </w:r>
      <w:proofErr w:type="spellStart"/>
      <w:r w:rsidR="00B54F35">
        <w:rPr>
          <w:rFonts w:ascii="Times New Roman" w:hAnsi="Times New Roman" w:cs="Times New Roman"/>
          <w:sz w:val="28"/>
          <w:szCs w:val="28"/>
        </w:rPr>
        <w:t>et</w:t>
      </w:r>
      <w:proofErr w:type="spellEnd"/>
      <w:r w:rsidR="00B54F35">
        <w:rPr>
          <w:rFonts w:ascii="Times New Roman" w:hAnsi="Times New Roman" w:cs="Times New Roman"/>
          <w:sz w:val="28"/>
          <w:szCs w:val="28"/>
        </w:rPr>
        <w:t xml:space="preserve"> al. 2008). Non solamente le formiche utilizzano la resina, ma anche le api lo fanno, al fine di prevenire infezioni da parassita e inibirne la crescita (</w:t>
      </w:r>
      <w:proofErr w:type="spellStart"/>
      <w:r w:rsidR="00B54F35">
        <w:rPr>
          <w:rFonts w:ascii="Times New Roman" w:hAnsi="Times New Roman" w:cs="Times New Roman"/>
          <w:sz w:val="28"/>
          <w:szCs w:val="28"/>
        </w:rPr>
        <w:t>Walker</w:t>
      </w:r>
      <w:proofErr w:type="spellEnd"/>
      <w:r w:rsidR="00B54F35">
        <w:rPr>
          <w:rFonts w:ascii="Times New Roman" w:hAnsi="Times New Roman" w:cs="Times New Roman"/>
          <w:sz w:val="28"/>
          <w:szCs w:val="28"/>
        </w:rPr>
        <w:t xml:space="preserve"> e </w:t>
      </w:r>
      <w:proofErr w:type="spellStart"/>
      <w:r w:rsidR="00B54F35">
        <w:rPr>
          <w:rFonts w:ascii="Times New Roman" w:hAnsi="Times New Roman" w:cs="Times New Roman"/>
          <w:sz w:val="28"/>
          <w:szCs w:val="28"/>
        </w:rPr>
        <w:t>Crane</w:t>
      </w:r>
      <w:proofErr w:type="spellEnd"/>
      <w:r w:rsidR="00B54F35">
        <w:rPr>
          <w:rFonts w:ascii="Times New Roman" w:hAnsi="Times New Roman" w:cs="Times New Roman"/>
          <w:sz w:val="28"/>
          <w:szCs w:val="28"/>
        </w:rPr>
        <w:t xml:space="preserve"> 1987; Simone </w:t>
      </w:r>
      <w:proofErr w:type="spellStart"/>
      <w:r w:rsidR="00B54F35">
        <w:rPr>
          <w:rFonts w:ascii="Times New Roman" w:hAnsi="Times New Roman" w:cs="Times New Roman"/>
          <w:sz w:val="28"/>
          <w:szCs w:val="28"/>
        </w:rPr>
        <w:t>et</w:t>
      </w:r>
      <w:proofErr w:type="spellEnd"/>
      <w:r w:rsidR="00B54F35">
        <w:rPr>
          <w:rFonts w:ascii="Times New Roman" w:hAnsi="Times New Roman" w:cs="Times New Roman"/>
          <w:sz w:val="28"/>
          <w:szCs w:val="28"/>
        </w:rPr>
        <w:t xml:space="preserve"> al 2009; </w:t>
      </w:r>
      <w:proofErr w:type="spellStart"/>
      <w:r w:rsidR="00B54F35">
        <w:rPr>
          <w:rFonts w:ascii="Times New Roman" w:hAnsi="Times New Roman" w:cs="Times New Roman"/>
          <w:sz w:val="28"/>
          <w:szCs w:val="28"/>
        </w:rPr>
        <w:t>Siomne.Finstrom</w:t>
      </w:r>
      <w:proofErr w:type="spellEnd"/>
      <w:r w:rsidR="00B54F35">
        <w:rPr>
          <w:rFonts w:ascii="Times New Roman" w:hAnsi="Times New Roman" w:cs="Times New Roman"/>
          <w:sz w:val="28"/>
          <w:szCs w:val="28"/>
        </w:rPr>
        <w:t xml:space="preserve"> e </w:t>
      </w:r>
      <w:proofErr w:type="spellStart"/>
      <w:r w:rsidR="00B54F35">
        <w:rPr>
          <w:rFonts w:ascii="Times New Roman" w:hAnsi="Times New Roman" w:cs="Times New Roman"/>
          <w:sz w:val="28"/>
          <w:szCs w:val="28"/>
        </w:rPr>
        <w:t>Spivak</w:t>
      </w:r>
      <w:proofErr w:type="spellEnd"/>
      <w:r w:rsidR="00B54F35">
        <w:rPr>
          <w:rFonts w:ascii="Times New Roman" w:hAnsi="Times New Roman" w:cs="Times New Roman"/>
          <w:sz w:val="28"/>
          <w:szCs w:val="28"/>
        </w:rPr>
        <w:t xml:space="preserve"> 2010). L’esposizione delle api a </w:t>
      </w:r>
      <w:r w:rsidR="006B70F3">
        <w:rPr>
          <w:rFonts w:ascii="Times New Roman" w:hAnsi="Times New Roman" w:cs="Times New Roman"/>
          <w:sz w:val="28"/>
          <w:szCs w:val="28"/>
        </w:rPr>
        <w:t>estratti di propoli (una miscela</w:t>
      </w:r>
      <w:r w:rsidR="00B54F35">
        <w:rPr>
          <w:rFonts w:ascii="Times New Roman" w:hAnsi="Times New Roman" w:cs="Times New Roman"/>
          <w:sz w:val="28"/>
          <w:szCs w:val="28"/>
        </w:rPr>
        <w:t xml:space="preserve"> di resine e cera) ha comportato una espressione significativamente ridotta di due geni correlati alla risposta imm</w:t>
      </w:r>
      <w:r w:rsidR="006B70F3">
        <w:rPr>
          <w:rFonts w:ascii="Times New Roman" w:hAnsi="Times New Roman" w:cs="Times New Roman"/>
          <w:sz w:val="28"/>
          <w:szCs w:val="28"/>
        </w:rPr>
        <w:t>unitaria (</w:t>
      </w:r>
      <w:proofErr w:type="spellStart"/>
      <w:r w:rsidR="006B70F3">
        <w:rPr>
          <w:rFonts w:ascii="Times New Roman" w:hAnsi="Times New Roman" w:cs="Times New Roman"/>
          <w:sz w:val="28"/>
          <w:szCs w:val="28"/>
        </w:rPr>
        <w:t>Imenoptecina</w:t>
      </w:r>
      <w:proofErr w:type="spellEnd"/>
      <w:r w:rsidR="006B70F3">
        <w:rPr>
          <w:rFonts w:ascii="Times New Roman" w:hAnsi="Times New Roman" w:cs="Times New Roman"/>
          <w:sz w:val="28"/>
          <w:szCs w:val="28"/>
        </w:rPr>
        <w:t xml:space="preserve"> e </w:t>
      </w:r>
      <w:proofErr w:type="spellStart"/>
      <w:r w:rsidR="006B70F3">
        <w:rPr>
          <w:rFonts w:ascii="Times New Roman" w:hAnsi="Times New Roman" w:cs="Times New Roman"/>
          <w:sz w:val="28"/>
          <w:szCs w:val="28"/>
        </w:rPr>
        <w:t>Eater</w:t>
      </w:r>
      <w:proofErr w:type="spellEnd"/>
      <w:r w:rsidR="00B54F35">
        <w:rPr>
          <w:rFonts w:ascii="Times New Roman" w:hAnsi="Times New Roman" w:cs="Times New Roman"/>
          <w:sz w:val="28"/>
          <w:szCs w:val="28"/>
        </w:rPr>
        <w:t xml:space="preserve">) e abbassato le cariche batteriche (Simone </w:t>
      </w:r>
      <w:proofErr w:type="spellStart"/>
      <w:r w:rsidR="00B54F35">
        <w:rPr>
          <w:rFonts w:ascii="Times New Roman" w:hAnsi="Times New Roman" w:cs="Times New Roman"/>
          <w:sz w:val="28"/>
          <w:szCs w:val="28"/>
        </w:rPr>
        <w:t>et</w:t>
      </w:r>
      <w:proofErr w:type="spellEnd"/>
      <w:r w:rsidR="00B54F35">
        <w:rPr>
          <w:rFonts w:ascii="Times New Roman" w:hAnsi="Times New Roman" w:cs="Times New Roman"/>
          <w:sz w:val="28"/>
          <w:szCs w:val="28"/>
        </w:rPr>
        <w:t xml:space="preserve"> al 2009). </w:t>
      </w:r>
      <w:r w:rsidR="001466B7">
        <w:rPr>
          <w:rFonts w:ascii="Times New Roman" w:hAnsi="Times New Roman" w:cs="Times New Roman"/>
          <w:sz w:val="28"/>
          <w:szCs w:val="28"/>
        </w:rPr>
        <w:t xml:space="preserve">Il caso di ridotta espressione di geni </w:t>
      </w:r>
      <w:proofErr w:type="spellStart"/>
      <w:r w:rsidR="001466B7">
        <w:rPr>
          <w:rFonts w:ascii="Times New Roman" w:hAnsi="Times New Roman" w:cs="Times New Roman"/>
          <w:sz w:val="28"/>
          <w:szCs w:val="28"/>
        </w:rPr>
        <w:t>immuno-correlati</w:t>
      </w:r>
      <w:proofErr w:type="spellEnd"/>
      <w:r w:rsidR="001466B7">
        <w:rPr>
          <w:rFonts w:ascii="Times New Roman" w:hAnsi="Times New Roman" w:cs="Times New Roman"/>
          <w:sz w:val="28"/>
          <w:szCs w:val="28"/>
        </w:rPr>
        <w:t xml:space="preserve"> grazie alla raccolta di prodotti vegetali antimicrobici può rappresentare un adattamento evolutivo negli insetti </w:t>
      </w:r>
      <w:proofErr w:type="spellStart"/>
      <w:r w:rsidR="001466B7">
        <w:rPr>
          <w:rFonts w:ascii="Times New Roman" w:hAnsi="Times New Roman" w:cs="Times New Roman"/>
          <w:sz w:val="28"/>
          <w:szCs w:val="28"/>
        </w:rPr>
        <w:t>eusociali</w:t>
      </w:r>
      <w:proofErr w:type="spellEnd"/>
      <w:r w:rsidR="001466B7">
        <w:rPr>
          <w:rFonts w:ascii="Times New Roman" w:hAnsi="Times New Roman" w:cs="Times New Roman"/>
          <w:sz w:val="28"/>
          <w:szCs w:val="28"/>
        </w:rPr>
        <w:t xml:space="preserve"> che può spiegare il ridotto numero dei geni del </w:t>
      </w:r>
      <w:r w:rsidR="00197F7C">
        <w:rPr>
          <w:rFonts w:ascii="Times New Roman" w:hAnsi="Times New Roman" w:cs="Times New Roman"/>
          <w:sz w:val="28"/>
          <w:szCs w:val="28"/>
        </w:rPr>
        <w:t xml:space="preserve">loro </w:t>
      </w:r>
      <w:r w:rsidR="001466B7">
        <w:rPr>
          <w:rFonts w:ascii="Times New Roman" w:hAnsi="Times New Roman" w:cs="Times New Roman"/>
          <w:sz w:val="28"/>
          <w:szCs w:val="28"/>
        </w:rPr>
        <w:t xml:space="preserve">sistema immunitario, in particolare nelle api. E’ stato suggerito che le api si auto-medichino attraverso la raccolta di resine vegetali e raccolgano più resine in risposta a specifiche aggressioni fungine (ad esempio </w:t>
      </w:r>
      <w:proofErr w:type="spellStart"/>
      <w:r w:rsidR="001466B7" w:rsidRPr="009D6A85">
        <w:rPr>
          <w:rFonts w:ascii="Times New Roman" w:hAnsi="Times New Roman" w:cs="Times New Roman"/>
          <w:i/>
          <w:sz w:val="28"/>
          <w:szCs w:val="28"/>
        </w:rPr>
        <w:t>Ascosphaera</w:t>
      </w:r>
      <w:proofErr w:type="spellEnd"/>
      <w:r w:rsidR="001466B7" w:rsidRPr="009D6A85">
        <w:rPr>
          <w:rFonts w:ascii="Times New Roman" w:hAnsi="Times New Roman" w:cs="Times New Roman"/>
          <w:i/>
          <w:sz w:val="28"/>
          <w:szCs w:val="28"/>
        </w:rPr>
        <w:t xml:space="preserve"> </w:t>
      </w:r>
      <w:proofErr w:type="spellStart"/>
      <w:r w:rsidR="001466B7" w:rsidRPr="009D6A85">
        <w:rPr>
          <w:rFonts w:ascii="Times New Roman" w:hAnsi="Times New Roman" w:cs="Times New Roman"/>
          <w:i/>
          <w:sz w:val="28"/>
          <w:szCs w:val="28"/>
        </w:rPr>
        <w:t>apis</w:t>
      </w:r>
      <w:proofErr w:type="spellEnd"/>
      <w:r w:rsidR="001466B7">
        <w:rPr>
          <w:rFonts w:ascii="Times New Roman" w:hAnsi="Times New Roman" w:cs="Times New Roman"/>
          <w:sz w:val="28"/>
          <w:szCs w:val="28"/>
        </w:rPr>
        <w:t>, agente patogeno della covata calcificata) (</w:t>
      </w:r>
      <w:proofErr w:type="spellStart"/>
      <w:r w:rsidR="001466B7">
        <w:rPr>
          <w:rFonts w:ascii="Times New Roman" w:hAnsi="Times New Roman" w:cs="Times New Roman"/>
          <w:sz w:val="28"/>
          <w:szCs w:val="28"/>
        </w:rPr>
        <w:t>Simone-Finstrom</w:t>
      </w:r>
      <w:proofErr w:type="spellEnd"/>
      <w:r w:rsidR="001466B7">
        <w:rPr>
          <w:rFonts w:ascii="Times New Roman" w:hAnsi="Times New Roman" w:cs="Times New Roman"/>
          <w:sz w:val="28"/>
          <w:szCs w:val="28"/>
        </w:rPr>
        <w:t xml:space="preserve"> e </w:t>
      </w:r>
      <w:proofErr w:type="spellStart"/>
      <w:r w:rsidR="001466B7">
        <w:rPr>
          <w:rFonts w:ascii="Times New Roman" w:hAnsi="Times New Roman" w:cs="Times New Roman"/>
          <w:sz w:val="28"/>
          <w:szCs w:val="28"/>
        </w:rPr>
        <w:t>Spivak</w:t>
      </w:r>
      <w:proofErr w:type="spellEnd"/>
      <w:r w:rsidR="001466B7">
        <w:rPr>
          <w:rFonts w:ascii="Times New Roman" w:hAnsi="Times New Roman" w:cs="Times New Roman"/>
          <w:sz w:val="28"/>
          <w:szCs w:val="28"/>
        </w:rPr>
        <w:t xml:space="preserve"> 2012). Le colonie con </w:t>
      </w:r>
      <w:proofErr w:type="spellStart"/>
      <w:r w:rsidR="001466B7">
        <w:rPr>
          <w:rFonts w:ascii="Times New Roman" w:hAnsi="Times New Roman" w:cs="Times New Roman"/>
          <w:sz w:val="28"/>
          <w:szCs w:val="28"/>
        </w:rPr>
        <w:t>bottinamento</w:t>
      </w:r>
      <w:proofErr w:type="spellEnd"/>
      <w:r w:rsidR="001466B7">
        <w:rPr>
          <w:rFonts w:ascii="Times New Roman" w:hAnsi="Times New Roman" w:cs="Times New Roman"/>
          <w:sz w:val="28"/>
          <w:szCs w:val="28"/>
        </w:rPr>
        <w:t xml:space="preserve"> di resine hanno mostrato una </w:t>
      </w:r>
      <w:proofErr w:type="spellStart"/>
      <w:r w:rsidR="001466B7">
        <w:rPr>
          <w:rFonts w:ascii="Times New Roman" w:hAnsi="Times New Roman" w:cs="Times New Roman"/>
          <w:sz w:val="28"/>
          <w:szCs w:val="28"/>
        </w:rPr>
        <w:t>diminuizione</w:t>
      </w:r>
      <w:proofErr w:type="spellEnd"/>
      <w:r w:rsidR="001466B7">
        <w:rPr>
          <w:rFonts w:ascii="Times New Roman" w:hAnsi="Times New Roman" w:cs="Times New Roman"/>
          <w:sz w:val="28"/>
          <w:szCs w:val="28"/>
        </w:rPr>
        <w:t xml:space="preserve"> dell’inte</w:t>
      </w:r>
      <w:r w:rsidR="00197F7C">
        <w:rPr>
          <w:rFonts w:ascii="Times New Roman" w:hAnsi="Times New Roman" w:cs="Times New Roman"/>
          <w:sz w:val="28"/>
          <w:szCs w:val="28"/>
        </w:rPr>
        <w:t>n</w:t>
      </w:r>
      <w:r w:rsidR="001466B7">
        <w:rPr>
          <w:rFonts w:ascii="Times New Roman" w:hAnsi="Times New Roman" w:cs="Times New Roman"/>
          <w:sz w:val="28"/>
          <w:szCs w:val="28"/>
        </w:rPr>
        <w:t>sità dell’infezione prodotta da questo parassita fungino (</w:t>
      </w:r>
      <w:proofErr w:type="spellStart"/>
      <w:r w:rsidR="001466B7">
        <w:rPr>
          <w:rFonts w:ascii="Times New Roman" w:hAnsi="Times New Roman" w:cs="Times New Roman"/>
          <w:sz w:val="28"/>
          <w:szCs w:val="28"/>
        </w:rPr>
        <w:t>Simone-Finstrom</w:t>
      </w:r>
      <w:proofErr w:type="spellEnd"/>
      <w:r w:rsidR="001466B7">
        <w:rPr>
          <w:rFonts w:ascii="Times New Roman" w:hAnsi="Times New Roman" w:cs="Times New Roman"/>
          <w:sz w:val="28"/>
          <w:szCs w:val="28"/>
        </w:rPr>
        <w:t xml:space="preserve"> e </w:t>
      </w:r>
      <w:proofErr w:type="spellStart"/>
      <w:r w:rsidR="001466B7">
        <w:rPr>
          <w:rFonts w:ascii="Times New Roman" w:hAnsi="Times New Roman" w:cs="Times New Roman"/>
          <w:sz w:val="28"/>
          <w:szCs w:val="28"/>
        </w:rPr>
        <w:t>Spivak</w:t>
      </w:r>
      <w:proofErr w:type="spellEnd"/>
      <w:r w:rsidR="001466B7">
        <w:rPr>
          <w:rFonts w:ascii="Times New Roman" w:hAnsi="Times New Roman" w:cs="Times New Roman"/>
          <w:sz w:val="28"/>
          <w:szCs w:val="28"/>
        </w:rPr>
        <w:t xml:space="preserve"> 2012), così come avvenuto per l’infezione di </w:t>
      </w:r>
      <w:proofErr w:type="spellStart"/>
      <w:r w:rsidR="001466B7">
        <w:rPr>
          <w:rFonts w:ascii="Times New Roman" w:hAnsi="Times New Roman" w:cs="Times New Roman"/>
          <w:sz w:val="28"/>
          <w:szCs w:val="28"/>
        </w:rPr>
        <w:t>Nosema</w:t>
      </w:r>
      <w:proofErr w:type="spellEnd"/>
      <w:r w:rsidR="001466B7">
        <w:rPr>
          <w:rFonts w:ascii="Times New Roman" w:hAnsi="Times New Roman" w:cs="Times New Roman"/>
          <w:sz w:val="28"/>
          <w:szCs w:val="28"/>
        </w:rPr>
        <w:t xml:space="preserve"> </w:t>
      </w:r>
      <w:proofErr w:type="spellStart"/>
      <w:r w:rsidR="001466B7">
        <w:rPr>
          <w:rFonts w:ascii="Times New Roman" w:hAnsi="Times New Roman" w:cs="Times New Roman"/>
          <w:sz w:val="28"/>
          <w:szCs w:val="28"/>
        </w:rPr>
        <w:t>ceranae</w:t>
      </w:r>
      <w:proofErr w:type="spellEnd"/>
      <w:r w:rsidR="001466B7">
        <w:rPr>
          <w:rFonts w:ascii="Times New Roman" w:hAnsi="Times New Roman" w:cs="Times New Roman"/>
          <w:sz w:val="28"/>
          <w:szCs w:val="28"/>
        </w:rPr>
        <w:t xml:space="preserve"> nel nostro studio. L’intera colonia di api può venire protetta dalla resina (“livello di difesa di gruppo”), essendo la resina un agente tensioattivo antimicrobico efficace. Molti altri prodotti e sostanze dell’alveare servono anche come antimicrobici o agenti protettivi e potrebbero essere candidati come agenti attivi di automedicazione ( </w:t>
      </w:r>
      <w:proofErr w:type="spellStart"/>
      <w:r w:rsidR="001466B7">
        <w:rPr>
          <w:rFonts w:ascii="Times New Roman" w:hAnsi="Times New Roman" w:cs="Times New Roman"/>
          <w:sz w:val="28"/>
          <w:szCs w:val="28"/>
        </w:rPr>
        <w:t>Dustmann</w:t>
      </w:r>
      <w:proofErr w:type="spellEnd"/>
      <w:r w:rsidR="001466B7">
        <w:rPr>
          <w:rFonts w:ascii="Times New Roman" w:hAnsi="Times New Roman" w:cs="Times New Roman"/>
          <w:sz w:val="28"/>
          <w:szCs w:val="28"/>
        </w:rPr>
        <w:t xml:space="preserve"> 1979; </w:t>
      </w:r>
      <w:proofErr w:type="spellStart"/>
      <w:r w:rsidR="001466B7">
        <w:rPr>
          <w:rFonts w:ascii="Times New Roman" w:hAnsi="Times New Roman" w:cs="Times New Roman"/>
          <w:sz w:val="28"/>
          <w:szCs w:val="28"/>
        </w:rPr>
        <w:t>Viuda-Martos</w:t>
      </w:r>
      <w:proofErr w:type="spellEnd"/>
      <w:r w:rsidR="001466B7">
        <w:rPr>
          <w:rFonts w:ascii="Times New Roman" w:hAnsi="Times New Roman" w:cs="Times New Roman"/>
          <w:sz w:val="28"/>
          <w:szCs w:val="28"/>
        </w:rPr>
        <w:t xml:space="preserve"> </w:t>
      </w:r>
      <w:proofErr w:type="spellStart"/>
      <w:r w:rsidR="001466B7">
        <w:rPr>
          <w:rFonts w:ascii="Times New Roman" w:hAnsi="Times New Roman" w:cs="Times New Roman"/>
          <w:sz w:val="28"/>
          <w:szCs w:val="28"/>
        </w:rPr>
        <w:t>et</w:t>
      </w:r>
      <w:proofErr w:type="spellEnd"/>
      <w:r w:rsidR="001466B7">
        <w:rPr>
          <w:rFonts w:ascii="Times New Roman" w:hAnsi="Times New Roman" w:cs="Times New Roman"/>
          <w:sz w:val="28"/>
          <w:szCs w:val="28"/>
        </w:rPr>
        <w:t xml:space="preserve"> al 2008). E’ stato dimostrato che gli alcaloidi presenti nel</w:t>
      </w:r>
      <w:r w:rsidR="00197F7C">
        <w:rPr>
          <w:rFonts w:ascii="Times New Roman" w:hAnsi="Times New Roman" w:cs="Times New Roman"/>
          <w:sz w:val="28"/>
          <w:szCs w:val="28"/>
        </w:rPr>
        <w:t xml:space="preserve"> nettare </w:t>
      </w:r>
      <w:proofErr w:type="spellStart"/>
      <w:r w:rsidR="00197F7C">
        <w:rPr>
          <w:rFonts w:ascii="Times New Roman" w:hAnsi="Times New Roman" w:cs="Times New Roman"/>
          <w:sz w:val="28"/>
          <w:szCs w:val="28"/>
        </w:rPr>
        <w:t>bottinato</w:t>
      </w:r>
      <w:proofErr w:type="spellEnd"/>
      <w:r w:rsidR="00197F7C">
        <w:rPr>
          <w:rFonts w:ascii="Times New Roman" w:hAnsi="Times New Roman" w:cs="Times New Roman"/>
          <w:sz w:val="28"/>
          <w:szCs w:val="28"/>
        </w:rPr>
        <w:t xml:space="preserve"> dalle api possono</w:t>
      </w:r>
      <w:r w:rsidR="001466B7">
        <w:rPr>
          <w:rFonts w:ascii="Times New Roman" w:hAnsi="Times New Roman" w:cs="Times New Roman"/>
          <w:sz w:val="28"/>
          <w:szCs w:val="28"/>
        </w:rPr>
        <w:t xml:space="preserve"> ridurre i carichi di patogeni nei bombi nel caso di infezioni da protozoi (Manson </w:t>
      </w:r>
      <w:proofErr w:type="spellStart"/>
      <w:r w:rsidR="001466B7">
        <w:rPr>
          <w:rFonts w:ascii="Times New Roman" w:hAnsi="Times New Roman" w:cs="Times New Roman"/>
          <w:sz w:val="28"/>
          <w:szCs w:val="28"/>
        </w:rPr>
        <w:t>et</w:t>
      </w:r>
      <w:proofErr w:type="spellEnd"/>
      <w:r w:rsidR="001466B7">
        <w:rPr>
          <w:rFonts w:ascii="Times New Roman" w:hAnsi="Times New Roman" w:cs="Times New Roman"/>
          <w:sz w:val="28"/>
          <w:szCs w:val="28"/>
        </w:rPr>
        <w:t xml:space="preserve"> al. 2010). Il miele oltre a costituire il principale apporto di carboidrati alle api (A. mellifera) potrebbe quindi essere un ottimo candidato per servire all’automedicazione contro vari agenti patogeni. Il miele è principalmente costituito da acqua, nettare e </w:t>
      </w:r>
      <w:r w:rsidR="001466B7">
        <w:rPr>
          <w:rFonts w:ascii="Times New Roman" w:hAnsi="Times New Roman" w:cs="Times New Roman"/>
          <w:sz w:val="28"/>
          <w:szCs w:val="28"/>
        </w:rPr>
        <w:lastRenderedPageBreak/>
        <w:t xml:space="preserve">tracce di polline raccolti. </w:t>
      </w:r>
      <w:r w:rsidR="007505FC">
        <w:rPr>
          <w:rFonts w:ascii="Times New Roman" w:hAnsi="Times New Roman" w:cs="Times New Roman"/>
          <w:sz w:val="28"/>
          <w:szCs w:val="28"/>
        </w:rPr>
        <w:t>Diversi componenti contribuiscono alla natura antimicrobica del miele sia per uccidere gli agenti patogeni presenti nella colonia che nel miele stesso (ad esempio batteri, lieviti, muffe). I principali elementi ad azione antibatterica presenti nei mieli sono lo zucchero (</w:t>
      </w:r>
      <w:proofErr w:type="spellStart"/>
      <w:r w:rsidR="007505FC">
        <w:rPr>
          <w:rFonts w:ascii="Times New Roman" w:hAnsi="Times New Roman" w:cs="Times New Roman"/>
          <w:sz w:val="28"/>
          <w:szCs w:val="28"/>
        </w:rPr>
        <w:t>Gilliam</w:t>
      </w:r>
      <w:proofErr w:type="spellEnd"/>
      <w:r w:rsidR="007505FC">
        <w:rPr>
          <w:rFonts w:ascii="Times New Roman" w:hAnsi="Times New Roman" w:cs="Times New Roman"/>
          <w:sz w:val="28"/>
          <w:szCs w:val="28"/>
        </w:rPr>
        <w:t xml:space="preserve"> </w:t>
      </w:r>
      <w:proofErr w:type="spellStart"/>
      <w:r w:rsidR="007505FC">
        <w:rPr>
          <w:rFonts w:ascii="Times New Roman" w:hAnsi="Times New Roman" w:cs="Times New Roman"/>
          <w:sz w:val="28"/>
          <w:szCs w:val="28"/>
        </w:rPr>
        <w:t>et</w:t>
      </w:r>
      <w:proofErr w:type="spellEnd"/>
      <w:r w:rsidR="007505FC">
        <w:rPr>
          <w:rFonts w:ascii="Times New Roman" w:hAnsi="Times New Roman" w:cs="Times New Roman"/>
          <w:sz w:val="28"/>
          <w:szCs w:val="28"/>
        </w:rPr>
        <w:t xml:space="preserve"> al 1988), H</w:t>
      </w:r>
      <w:r w:rsidR="00197F7C">
        <w:rPr>
          <w:rFonts w:ascii="Times New Roman" w:hAnsi="Times New Roman" w:cs="Times New Roman"/>
          <w:sz w:val="28"/>
          <w:szCs w:val="28"/>
        </w:rPr>
        <w:t>2</w:t>
      </w:r>
      <w:r w:rsidR="007505FC">
        <w:rPr>
          <w:rFonts w:ascii="Times New Roman" w:hAnsi="Times New Roman" w:cs="Times New Roman"/>
          <w:sz w:val="28"/>
          <w:szCs w:val="28"/>
        </w:rPr>
        <w:t>O</w:t>
      </w:r>
      <w:r w:rsidR="00197F7C">
        <w:rPr>
          <w:rFonts w:ascii="Times New Roman" w:hAnsi="Times New Roman" w:cs="Times New Roman"/>
          <w:sz w:val="28"/>
          <w:szCs w:val="28"/>
        </w:rPr>
        <w:t>2</w:t>
      </w:r>
      <w:r w:rsidR="007505FC">
        <w:rPr>
          <w:rFonts w:ascii="Times New Roman" w:hAnsi="Times New Roman" w:cs="Times New Roman"/>
          <w:sz w:val="28"/>
          <w:szCs w:val="28"/>
        </w:rPr>
        <w:t xml:space="preserve"> </w:t>
      </w:r>
      <w:r w:rsidR="00197F7C">
        <w:rPr>
          <w:rFonts w:ascii="Times New Roman" w:hAnsi="Times New Roman" w:cs="Times New Roman"/>
          <w:sz w:val="28"/>
          <w:szCs w:val="28"/>
        </w:rPr>
        <w:t xml:space="preserve">[perossido di idrogeno N.d.T.] </w:t>
      </w:r>
      <w:r w:rsidR="007505FC">
        <w:rPr>
          <w:rFonts w:ascii="Times New Roman" w:hAnsi="Times New Roman" w:cs="Times New Roman"/>
          <w:sz w:val="28"/>
          <w:szCs w:val="28"/>
        </w:rPr>
        <w:t xml:space="preserve">(White </w:t>
      </w:r>
      <w:proofErr w:type="spellStart"/>
      <w:r w:rsidR="007505FC">
        <w:rPr>
          <w:rFonts w:ascii="Times New Roman" w:hAnsi="Times New Roman" w:cs="Times New Roman"/>
          <w:sz w:val="28"/>
          <w:szCs w:val="28"/>
        </w:rPr>
        <w:t>et</w:t>
      </w:r>
      <w:proofErr w:type="spellEnd"/>
      <w:r w:rsidR="007505FC">
        <w:rPr>
          <w:rFonts w:ascii="Times New Roman" w:hAnsi="Times New Roman" w:cs="Times New Roman"/>
          <w:sz w:val="28"/>
          <w:szCs w:val="28"/>
        </w:rPr>
        <w:t xml:space="preserve"> al. 1963), il </w:t>
      </w:r>
      <w:proofErr w:type="spellStart"/>
      <w:r w:rsidR="007505FC">
        <w:rPr>
          <w:rFonts w:ascii="Times New Roman" w:hAnsi="Times New Roman" w:cs="Times New Roman"/>
          <w:sz w:val="28"/>
          <w:szCs w:val="28"/>
        </w:rPr>
        <w:t>metilgliossale</w:t>
      </w:r>
      <w:proofErr w:type="spellEnd"/>
      <w:r w:rsidR="007505FC">
        <w:rPr>
          <w:rFonts w:ascii="Times New Roman" w:hAnsi="Times New Roman" w:cs="Times New Roman"/>
          <w:sz w:val="28"/>
          <w:szCs w:val="28"/>
        </w:rPr>
        <w:t xml:space="preserve"> </w:t>
      </w:r>
      <w:r w:rsidR="00197F7C">
        <w:rPr>
          <w:rFonts w:ascii="Times New Roman" w:hAnsi="Times New Roman" w:cs="Times New Roman"/>
          <w:sz w:val="28"/>
          <w:szCs w:val="28"/>
        </w:rPr>
        <w:t xml:space="preserve">[uno zucchero N.d.T.] </w:t>
      </w:r>
      <w:r w:rsidR="007505FC">
        <w:rPr>
          <w:rFonts w:ascii="Times New Roman" w:hAnsi="Times New Roman" w:cs="Times New Roman"/>
          <w:sz w:val="28"/>
          <w:szCs w:val="28"/>
        </w:rPr>
        <w:t xml:space="preserve">(Adams </w:t>
      </w:r>
      <w:proofErr w:type="spellStart"/>
      <w:r w:rsidR="007505FC">
        <w:rPr>
          <w:rFonts w:ascii="Times New Roman" w:hAnsi="Times New Roman" w:cs="Times New Roman"/>
          <w:sz w:val="28"/>
          <w:szCs w:val="28"/>
        </w:rPr>
        <w:t>et</w:t>
      </w:r>
      <w:proofErr w:type="spellEnd"/>
      <w:r w:rsidR="007505FC">
        <w:rPr>
          <w:rFonts w:ascii="Times New Roman" w:hAnsi="Times New Roman" w:cs="Times New Roman"/>
          <w:sz w:val="28"/>
          <w:szCs w:val="28"/>
        </w:rPr>
        <w:t xml:space="preserve"> al 2008) e</w:t>
      </w:r>
      <w:r w:rsidR="00197F7C">
        <w:rPr>
          <w:rFonts w:ascii="Times New Roman" w:hAnsi="Times New Roman" w:cs="Times New Roman"/>
          <w:sz w:val="28"/>
          <w:szCs w:val="28"/>
        </w:rPr>
        <w:t xml:space="preserve"> defensina-</w:t>
      </w:r>
      <w:r w:rsidR="007505FC">
        <w:rPr>
          <w:rFonts w:ascii="Times New Roman" w:hAnsi="Times New Roman" w:cs="Times New Roman"/>
          <w:sz w:val="28"/>
          <w:szCs w:val="28"/>
        </w:rPr>
        <w:t xml:space="preserve">1 </w:t>
      </w:r>
      <w:r w:rsidR="00197F7C">
        <w:rPr>
          <w:rFonts w:ascii="Times New Roman" w:hAnsi="Times New Roman" w:cs="Times New Roman"/>
          <w:sz w:val="28"/>
          <w:szCs w:val="28"/>
        </w:rPr>
        <w:t xml:space="preserve">[una proteina N.d.T.] </w:t>
      </w:r>
      <w:r w:rsidR="007505FC">
        <w:rPr>
          <w:rFonts w:ascii="Times New Roman" w:hAnsi="Times New Roman" w:cs="Times New Roman"/>
          <w:sz w:val="28"/>
          <w:szCs w:val="28"/>
        </w:rPr>
        <w:t>(</w:t>
      </w:r>
      <w:proofErr w:type="spellStart"/>
      <w:r w:rsidR="007505FC">
        <w:rPr>
          <w:rFonts w:ascii="Times New Roman" w:hAnsi="Times New Roman" w:cs="Times New Roman"/>
          <w:sz w:val="28"/>
          <w:szCs w:val="28"/>
        </w:rPr>
        <w:t>Kwakman</w:t>
      </w:r>
      <w:proofErr w:type="spellEnd"/>
      <w:r w:rsidR="007505FC">
        <w:rPr>
          <w:rFonts w:ascii="Times New Roman" w:hAnsi="Times New Roman" w:cs="Times New Roman"/>
          <w:sz w:val="28"/>
          <w:szCs w:val="28"/>
        </w:rPr>
        <w:t xml:space="preserve"> </w:t>
      </w:r>
      <w:proofErr w:type="spellStart"/>
      <w:r w:rsidR="007505FC">
        <w:rPr>
          <w:rFonts w:ascii="Times New Roman" w:hAnsi="Times New Roman" w:cs="Times New Roman"/>
          <w:sz w:val="28"/>
          <w:szCs w:val="28"/>
        </w:rPr>
        <w:t>et</w:t>
      </w:r>
      <w:proofErr w:type="spellEnd"/>
      <w:r w:rsidR="007505FC">
        <w:rPr>
          <w:rFonts w:ascii="Times New Roman" w:hAnsi="Times New Roman" w:cs="Times New Roman"/>
          <w:sz w:val="28"/>
          <w:szCs w:val="28"/>
        </w:rPr>
        <w:t xml:space="preserve"> al 2010). Benché i profili chimici dello zucchero possano variare rispetto alla fonte nettarifera e anche la viscosità del miele possa interferire con le preferenze delle api (</w:t>
      </w:r>
      <w:proofErr w:type="spellStart"/>
      <w:r w:rsidR="007505FC">
        <w:rPr>
          <w:rFonts w:ascii="Times New Roman" w:hAnsi="Times New Roman" w:cs="Times New Roman"/>
          <w:sz w:val="28"/>
          <w:szCs w:val="28"/>
        </w:rPr>
        <w:t>Nicolson</w:t>
      </w:r>
      <w:proofErr w:type="spellEnd"/>
      <w:r w:rsidR="007505FC">
        <w:rPr>
          <w:rFonts w:ascii="Times New Roman" w:hAnsi="Times New Roman" w:cs="Times New Roman"/>
          <w:sz w:val="28"/>
          <w:szCs w:val="28"/>
        </w:rPr>
        <w:t xml:space="preserve"> </w:t>
      </w:r>
      <w:proofErr w:type="spellStart"/>
      <w:r w:rsidR="007505FC">
        <w:rPr>
          <w:rFonts w:ascii="Times New Roman" w:hAnsi="Times New Roman" w:cs="Times New Roman"/>
          <w:sz w:val="28"/>
          <w:szCs w:val="28"/>
        </w:rPr>
        <w:t>et</w:t>
      </w:r>
      <w:proofErr w:type="spellEnd"/>
      <w:r w:rsidR="007505FC">
        <w:rPr>
          <w:rFonts w:ascii="Times New Roman" w:hAnsi="Times New Roman" w:cs="Times New Roman"/>
          <w:sz w:val="28"/>
          <w:szCs w:val="28"/>
        </w:rPr>
        <w:t xml:space="preserve"> al 2013), le scelte delle api di fronte ai mieli selezionati nel nostro studio erano basate su percezioni odorose e non tattili. Pertanto, né il profilo zuccherino né la viscosità erano la causa delle scelte. Altri fattori, tra cui odori volatili, composti vegetali secondari, batteri simbionti del nettare o metaboliti della pianta contribuiscono a fornire al miele quel bouquet caratteristico che può essere rilevante nella scelta delle api (</w:t>
      </w:r>
      <w:proofErr w:type="spellStart"/>
      <w:r w:rsidR="007505FC">
        <w:rPr>
          <w:rFonts w:ascii="Times New Roman" w:hAnsi="Times New Roman" w:cs="Times New Roman"/>
          <w:sz w:val="28"/>
          <w:szCs w:val="28"/>
        </w:rPr>
        <w:t>Mcart</w:t>
      </w:r>
      <w:proofErr w:type="spellEnd"/>
      <w:r w:rsidR="007505FC">
        <w:rPr>
          <w:rFonts w:ascii="Times New Roman" w:hAnsi="Times New Roman" w:cs="Times New Roman"/>
          <w:sz w:val="28"/>
          <w:szCs w:val="28"/>
        </w:rPr>
        <w:t xml:space="preserve"> </w:t>
      </w:r>
      <w:proofErr w:type="spellStart"/>
      <w:r w:rsidR="007505FC">
        <w:rPr>
          <w:rFonts w:ascii="Times New Roman" w:hAnsi="Times New Roman" w:cs="Times New Roman"/>
          <w:sz w:val="28"/>
          <w:szCs w:val="28"/>
        </w:rPr>
        <w:t>et</w:t>
      </w:r>
      <w:proofErr w:type="spellEnd"/>
      <w:r w:rsidR="007505FC">
        <w:rPr>
          <w:rFonts w:ascii="Times New Roman" w:hAnsi="Times New Roman" w:cs="Times New Roman"/>
          <w:sz w:val="28"/>
          <w:szCs w:val="28"/>
        </w:rPr>
        <w:t xml:space="preserve"> al 2014). I profumi volatili del nettare sono un segnale fondamentale per le bottinatrici nei campi. Anche se molti odori volatili possono evaporare con il tempo, molti segnali odorosi permarranno nel miele anche dopo che questo è stato derivato dal nettare. Benché le operaie possano nutrirsi direttamente di nettare senza trasformarlo in miele, ciò tuttavia non contribuirebbe in modo sistematico al mantenimento delle condizioni di salute della colonia, poiché vi potrebbe essere disponibilità di nettare in un momento in cui questo non oc</w:t>
      </w:r>
      <w:r w:rsidR="00197F7C">
        <w:rPr>
          <w:rFonts w:ascii="Times New Roman" w:hAnsi="Times New Roman" w:cs="Times New Roman"/>
          <w:sz w:val="28"/>
          <w:szCs w:val="28"/>
        </w:rPr>
        <w:t>corre. La straordinaria forza</w:t>
      </w:r>
      <w:r w:rsidR="007505FC">
        <w:rPr>
          <w:rFonts w:ascii="Times New Roman" w:hAnsi="Times New Roman" w:cs="Times New Roman"/>
          <w:sz w:val="28"/>
          <w:szCs w:val="28"/>
        </w:rPr>
        <w:t xml:space="preserve"> del sistema sociale delle api si basa sulla possibilità di immagazzinare il nettare convertendolo in miele e di utilizzarlo quando necessario per combattere una certa malattia o infezione. Il miele di </w:t>
      </w:r>
      <w:proofErr w:type="spellStart"/>
      <w:r w:rsidR="007505FC">
        <w:rPr>
          <w:rFonts w:ascii="Times New Roman" w:hAnsi="Times New Roman" w:cs="Times New Roman"/>
          <w:sz w:val="28"/>
          <w:szCs w:val="28"/>
        </w:rPr>
        <w:t>Manuka</w:t>
      </w:r>
      <w:proofErr w:type="spellEnd"/>
      <w:r w:rsidR="007505FC">
        <w:rPr>
          <w:rFonts w:ascii="Times New Roman" w:hAnsi="Times New Roman" w:cs="Times New Roman"/>
          <w:sz w:val="28"/>
          <w:szCs w:val="28"/>
        </w:rPr>
        <w:t xml:space="preserve"> e  i mieli millefiori sono stati testati su parassiti microsporidi (Malone </w:t>
      </w:r>
      <w:proofErr w:type="spellStart"/>
      <w:r w:rsidR="007505FC">
        <w:rPr>
          <w:rFonts w:ascii="Times New Roman" w:hAnsi="Times New Roman" w:cs="Times New Roman"/>
          <w:sz w:val="28"/>
          <w:szCs w:val="28"/>
        </w:rPr>
        <w:t>et</w:t>
      </w:r>
      <w:proofErr w:type="spellEnd"/>
      <w:r w:rsidR="007505FC">
        <w:rPr>
          <w:rFonts w:ascii="Times New Roman" w:hAnsi="Times New Roman" w:cs="Times New Roman"/>
          <w:sz w:val="28"/>
          <w:szCs w:val="28"/>
        </w:rPr>
        <w:t xml:space="preserve"> al. 2011)</w:t>
      </w:r>
      <w:r w:rsidR="00DD0AD2">
        <w:rPr>
          <w:rFonts w:ascii="Times New Roman" w:hAnsi="Times New Roman" w:cs="Times New Roman"/>
          <w:sz w:val="28"/>
          <w:szCs w:val="28"/>
        </w:rPr>
        <w:t xml:space="preserve"> ma in quel contesto non sono stati osservati effetti sulla diffusione del parassita (Malone </w:t>
      </w:r>
      <w:proofErr w:type="spellStart"/>
      <w:r w:rsidR="00DD0AD2">
        <w:rPr>
          <w:rFonts w:ascii="Times New Roman" w:hAnsi="Times New Roman" w:cs="Times New Roman"/>
          <w:sz w:val="28"/>
          <w:szCs w:val="28"/>
        </w:rPr>
        <w:t>et</w:t>
      </w:r>
      <w:proofErr w:type="spellEnd"/>
      <w:r w:rsidR="00DD0AD2">
        <w:rPr>
          <w:rFonts w:ascii="Times New Roman" w:hAnsi="Times New Roman" w:cs="Times New Roman"/>
          <w:sz w:val="28"/>
          <w:szCs w:val="28"/>
        </w:rPr>
        <w:t xml:space="preserve"> al. 2011), sebbene numerose spore abbiamo cominciato a perdere vitalità dopo alcuni giorni</w:t>
      </w:r>
      <w:r w:rsidR="00197F7C">
        <w:rPr>
          <w:rFonts w:ascii="Times New Roman" w:hAnsi="Times New Roman" w:cs="Times New Roman"/>
          <w:sz w:val="28"/>
          <w:szCs w:val="28"/>
        </w:rPr>
        <w:t xml:space="preserve"> [Da notare che in Malone </w:t>
      </w:r>
      <w:proofErr w:type="spellStart"/>
      <w:r w:rsidR="00197F7C">
        <w:rPr>
          <w:rFonts w:ascii="Times New Roman" w:hAnsi="Times New Roman" w:cs="Times New Roman"/>
          <w:sz w:val="28"/>
          <w:szCs w:val="28"/>
        </w:rPr>
        <w:t>et</w:t>
      </w:r>
      <w:proofErr w:type="spellEnd"/>
      <w:r w:rsidR="00197F7C">
        <w:rPr>
          <w:rFonts w:ascii="Times New Roman" w:hAnsi="Times New Roman" w:cs="Times New Roman"/>
          <w:sz w:val="28"/>
          <w:szCs w:val="28"/>
        </w:rPr>
        <w:t xml:space="preserve"> al. sono stati i ricercatori ad associare dei mieli a un patogeno, mentre nella ricerca di </w:t>
      </w:r>
      <w:proofErr w:type="spellStart"/>
      <w:r w:rsidR="00197F7C">
        <w:rPr>
          <w:rFonts w:ascii="Times New Roman" w:hAnsi="Times New Roman" w:cs="Times New Roman"/>
          <w:sz w:val="28"/>
          <w:szCs w:val="28"/>
        </w:rPr>
        <w:t>Gherman</w:t>
      </w:r>
      <w:proofErr w:type="spellEnd"/>
      <w:r w:rsidR="00197F7C">
        <w:rPr>
          <w:rFonts w:ascii="Times New Roman" w:hAnsi="Times New Roman" w:cs="Times New Roman"/>
          <w:sz w:val="28"/>
          <w:szCs w:val="28"/>
        </w:rPr>
        <w:t xml:space="preserve"> </w:t>
      </w:r>
      <w:proofErr w:type="spellStart"/>
      <w:r w:rsidR="00197F7C">
        <w:rPr>
          <w:rFonts w:ascii="Times New Roman" w:hAnsi="Times New Roman" w:cs="Times New Roman"/>
          <w:sz w:val="28"/>
          <w:szCs w:val="28"/>
        </w:rPr>
        <w:t>et</w:t>
      </w:r>
      <w:proofErr w:type="spellEnd"/>
      <w:r w:rsidR="00197F7C">
        <w:rPr>
          <w:rFonts w:ascii="Times New Roman" w:hAnsi="Times New Roman" w:cs="Times New Roman"/>
          <w:sz w:val="28"/>
          <w:szCs w:val="28"/>
        </w:rPr>
        <w:t xml:space="preserve"> al. qui tradotta, sono le api ad effettuare la scelta discriminatoria di un tipo di miele rispetto ad un patogeno proposto N.d.T.]</w:t>
      </w:r>
      <w:r w:rsidR="00DD0AD2">
        <w:rPr>
          <w:rFonts w:ascii="Times New Roman" w:hAnsi="Times New Roman" w:cs="Times New Roman"/>
          <w:sz w:val="28"/>
          <w:szCs w:val="28"/>
        </w:rPr>
        <w:t xml:space="preserve">. Al contrario, il nostro studio dimostra una riduzione del grado di infezione da </w:t>
      </w:r>
      <w:proofErr w:type="spellStart"/>
      <w:r w:rsidR="00DD0AD2" w:rsidRPr="00A837A1">
        <w:rPr>
          <w:rFonts w:ascii="Times New Roman" w:hAnsi="Times New Roman" w:cs="Times New Roman"/>
          <w:i/>
          <w:sz w:val="28"/>
          <w:szCs w:val="28"/>
        </w:rPr>
        <w:t>Nosema</w:t>
      </w:r>
      <w:proofErr w:type="spellEnd"/>
      <w:r w:rsidR="00DD0AD2" w:rsidRPr="00A837A1">
        <w:rPr>
          <w:rFonts w:ascii="Times New Roman" w:hAnsi="Times New Roman" w:cs="Times New Roman"/>
          <w:i/>
          <w:sz w:val="28"/>
          <w:szCs w:val="28"/>
        </w:rPr>
        <w:t xml:space="preserve"> </w:t>
      </w:r>
      <w:proofErr w:type="spellStart"/>
      <w:r w:rsidR="00DD0AD2" w:rsidRPr="00A837A1">
        <w:rPr>
          <w:rFonts w:ascii="Times New Roman" w:hAnsi="Times New Roman" w:cs="Times New Roman"/>
          <w:i/>
          <w:sz w:val="28"/>
          <w:szCs w:val="28"/>
        </w:rPr>
        <w:t>ceranae</w:t>
      </w:r>
      <w:proofErr w:type="spellEnd"/>
      <w:r w:rsidR="00DD0AD2">
        <w:rPr>
          <w:rFonts w:ascii="Times New Roman" w:hAnsi="Times New Roman" w:cs="Times New Roman"/>
          <w:sz w:val="28"/>
          <w:szCs w:val="28"/>
        </w:rPr>
        <w:t xml:space="preserve"> entro 6 giorni. Sebbene nei test abbiamo verificato solo due tipi di mieli per volta e con caratteristiche opposte, la specificità del miele scelto potrebbe essere dovuta al suo effetto sull’intensità dell’infezione. Il miele di girasole era più frequentemente scelto da nutrici infette piuttosto che da nutrici non infett</w:t>
      </w:r>
      <w:r w:rsidR="00FD63A9">
        <w:rPr>
          <w:rFonts w:ascii="Times New Roman" w:hAnsi="Times New Roman" w:cs="Times New Roman"/>
          <w:sz w:val="28"/>
          <w:szCs w:val="28"/>
        </w:rPr>
        <w:t xml:space="preserve">e, con un aumento del 57% di </w:t>
      </w:r>
      <w:proofErr w:type="spellStart"/>
      <w:r w:rsidR="00FD63A9">
        <w:rPr>
          <w:rFonts w:ascii="Times New Roman" w:hAnsi="Times New Roman" w:cs="Times New Roman"/>
          <w:sz w:val="28"/>
          <w:szCs w:val="28"/>
        </w:rPr>
        <w:t>attrat</w:t>
      </w:r>
      <w:r w:rsidR="00DD0AD2">
        <w:rPr>
          <w:rFonts w:ascii="Times New Roman" w:hAnsi="Times New Roman" w:cs="Times New Roman"/>
          <w:sz w:val="28"/>
          <w:szCs w:val="28"/>
        </w:rPr>
        <w:t>tività</w:t>
      </w:r>
      <w:proofErr w:type="spellEnd"/>
      <w:r w:rsidR="00DD0AD2">
        <w:rPr>
          <w:rFonts w:ascii="Times New Roman" w:hAnsi="Times New Roman" w:cs="Times New Roman"/>
          <w:sz w:val="28"/>
          <w:szCs w:val="28"/>
        </w:rPr>
        <w:t xml:space="preserve"> rispetto al miele di melata. La sua maggiore attività antimicrobica potrebbe essere spiegata con la sua concentrazione di H</w:t>
      </w:r>
      <w:r w:rsidR="0012178E">
        <w:rPr>
          <w:rFonts w:ascii="Times New Roman" w:hAnsi="Times New Roman" w:cs="Times New Roman"/>
          <w:sz w:val="28"/>
          <w:szCs w:val="28"/>
        </w:rPr>
        <w:t>2</w:t>
      </w:r>
      <w:r w:rsidR="00DD0AD2">
        <w:rPr>
          <w:rFonts w:ascii="Times New Roman" w:hAnsi="Times New Roman" w:cs="Times New Roman"/>
          <w:sz w:val="28"/>
          <w:szCs w:val="28"/>
        </w:rPr>
        <w:t>O</w:t>
      </w:r>
      <w:r w:rsidR="0012178E">
        <w:rPr>
          <w:rFonts w:ascii="Times New Roman" w:hAnsi="Times New Roman" w:cs="Times New Roman"/>
          <w:sz w:val="28"/>
          <w:szCs w:val="28"/>
        </w:rPr>
        <w:t>2</w:t>
      </w:r>
      <w:r w:rsidR="00DD0AD2">
        <w:rPr>
          <w:rFonts w:ascii="Times New Roman" w:hAnsi="Times New Roman" w:cs="Times New Roman"/>
          <w:sz w:val="28"/>
          <w:szCs w:val="28"/>
        </w:rPr>
        <w:t xml:space="preserve"> molto più elevata rispetto al miele di robinia o di melata (</w:t>
      </w:r>
      <w:proofErr w:type="spellStart"/>
      <w:r w:rsidR="00DD0AD2">
        <w:rPr>
          <w:rFonts w:ascii="Times New Roman" w:hAnsi="Times New Roman" w:cs="Times New Roman"/>
          <w:sz w:val="28"/>
          <w:szCs w:val="28"/>
        </w:rPr>
        <w:t>Oelschlaegel</w:t>
      </w:r>
      <w:proofErr w:type="spellEnd"/>
      <w:r w:rsidR="00DD0AD2">
        <w:rPr>
          <w:rFonts w:ascii="Times New Roman" w:hAnsi="Times New Roman" w:cs="Times New Roman"/>
          <w:sz w:val="28"/>
          <w:szCs w:val="28"/>
        </w:rPr>
        <w:t xml:space="preserve"> </w:t>
      </w:r>
      <w:proofErr w:type="spellStart"/>
      <w:r w:rsidR="00DD0AD2">
        <w:rPr>
          <w:rFonts w:ascii="Times New Roman" w:hAnsi="Times New Roman" w:cs="Times New Roman"/>
          <w:sz w:val="28"/>
          <w:szCs w:val="28"/>
        </w:rPr>
        <w:t>et</w:t>
      </w:r>
      <w:proofErr w:type="spellEnd"/>
      <w:r w:rsidR="00DD0AD2">
        <w:rPr>
          <w:rFonts w:ascii="Times New Roman" w:hAnsi="Times New Roman" w:cs="Times New Roman"/>
          <w:sz w:val="28"/>
          <w:szCs w:val="28"/>
        </w:rPr>
        <w:t xml:space="preserve"> al 2012), che è stata confermata dai dati sulla crescita batterica. Tuttavia, generalizzando i risultati, i dati </w:t>
      </w:r>
      <w:r w:rsidR="00DD0AD2">
        <w:rPr>
          <w:rFonts w:ascii="Times New Roman" w:hAnsi="Times New Roman" w:cs="Times New Roman"/>
          <w:sz w:val="28"/>
          <w:szCs w:val="28"/>
        </w:rPr>
        <w:lastRenderedPageBreak/>
        <w:t>sulla crescita batterica devono essere valutati con cautela. Qualsiasi att</w:t>
      </w:r>
      <w:r w:rsidR="0012178E">
        <w:rPr>
          <w:rFonts w:ascii="Times New Roman" w:hAnsi="Times New Roman" w:cs="Times New Roman"/>
          <w:sz w:val="28"/>
          <w:szCs w:val="28"/>
        </w:rPr>
        <w:t>i</w:t>
      </w:r>
      <w:r w:rsidR="00DD0AD2">
        <w:rPr>
          <w:rFonts w:ascii="Times New Roman" w:hAnsi="Times New Roman" w:cs="Times New Roman"/>
          <w:sz w:val="28"/>
          <w:szCs w:val="28"/>
        </w:rPr>
        <w:t xml:space="preserve">vità antimicrobica con batteri non rifletterà direttamente l’attività antimicrobica su </w:t>
      </w:r>
      <w:proofErr w:type="spellStart"/>
      <w:r w:rsidR="00DD0AD2" w:rsidRPr="00A837A1">
        <w:rPr>
          <w:rFonts w:ascii="Times New Roman" w:hAnsi="Times New Roman" w:cs="Times New Roman"/>
          <w:i/>
          <w:sz w:val="28"/>
          <w:szCs w:val="28"/>
        </w:rPr>
        <w:t>Nosema</w:t>
      </w:r>
      <w:proofErr w:type="spellEnd"/>
      <w:r w:rsidR="00DD0AD2" w:rsidRPr="00A837A1">
        <w:rPr>
          <w:rFonts w:ascii="Times New Roman" w:hAnsi="Times New Roman" w:cs="Times New Roman"/>
          <w:i/>
          <w:sz w:val="28"/>
          <w:szCs w:val="28"/>
        </w:rPr>
        <w:t xml:space="preserve"> </w:t>
      </w:r>
      <w:proofErr w:type="spellStart"/>
      <w:r w:rsidR="00DD0AD2" w:rsidRPr="00A837A1">
        <w:rPr>
          <w:rFonts w:ascii="Times New Roman" w:hAnsi="Times New Roman" w:cs="Times New Roman"/>
          <w:i/>
          <w:sz w:val="28"/>
          <w:szCs w:val="28"/>
        </w:rPr>
        <w:t>ceranae</w:t>
      </w:r>
      <w:proofErr w:type="spellEnd"/>
      <w:r w:rsidR="00DD0AD2">
        <w:rPr>
          <w:rFonts w:ascii="Times New Roman" w:hAnsi="Times New Roman" w:cs="Times New Roman"/>
          <w:sz w:val="28"/>
          <w:szCs w:val="28"/>
        </w:rPr>
        <w:t xml:space="preserve">. Poiché al momento non esiste un sistema per studiare in vitro le cellule di </w:t>
      </w:r>
      <w:proofErr w:type="spellStart"/>
      <w:r w:rsidR="00DD0AD2" w:rsidRPr="00A837A1">
        <w:rPr>
          <w:rFonts w:ascii="Times New Roman" w:hAnsi="Times New Roman" w:cs="Times New Roman"/>
          <w:i/>
          <w:sz w:val="28"/>
          <w:szCs w:val="28"/>
        </w:rPr>
        <w:t>Nosema</w:t>
      </w:r>
      <w:proofErr w:type="spellEnd"/>
      <w:r w:rsidR="00DD0AD2" w:rsidRPr="00A837A1">
        <w:rPr>
          <w:rFonts w:ascii="Times New Roman" w:hAnsi="Times New Roman" w:cs="Times New Roman"/>
          <w:i/>
          <w:sz w:val="28"/>
          <w:szCs w:val="28"/>
        </w:rPr>
        <w:t xml:space="preserve"> </w:t>
      </w:r>
      <w:proofErr w:type="spellStart"/>
      <w:r w:rsidR="00DD0AD2" w:rsidRPr="00A837A1">
        <w:rPr>
          <w:rFonts w:ascii="Times New Roman" w:hAnsi="Times New Roman" w:cs="Times New Roman"/>
          <w:i/>
          <w:sz w:val="28"/>
          <w:szCs w:val="28"/>
        </w:rPr>
        <w:t>ceranae</w:t>
      </w:r>
      <w:proofErr w:type="spellEnd"/>
      <w:r w:rsidR="00DD0AD2">
        <w:rPr>
          <w:rFonts w:ascii="Times New Roman" w:hAnsi="Times New Roman" w:cs="Times New Roman"/>
          <w:sz w:val="28"/>
          <w:szCs w:val="28"/>
        </w:rPr>
        <w:t xml:space="preserve">, uno screening standardizzato di batteri offre l’unica possibilità di quantificare l’attività antimicrobica. </w:t>
      </w:r>
      <w:r w:rsidR="00365E22">
        <w:rPr>
          <w:rFonts w:ascii="Times New Roman" w:hAnsi="Times New Roman" w:cs="Times New Roman"/>
          <w:sz w:val="28"/>
          <w:szCs w:val="28"/>
        </w:rPr>
        <w:t>Sebbene tutto ciò permetta di trarre delle conclusioni solo indirette, si può affermare che le capacità antimicrobiche specifiche di ciascun miele siano alla base delle scelte delle nutrici e abbiano dei riflessi in vivo sull’</w:t>
      </w:r>
      <w:r w:rsidR="00A837A1">
        <w:rPr>
          <w:rFonts w:ascii="Times New Roman" w:hAnsi="Times New Roman" w:cs="Times New Roman"/>
          <w:sz w:val="28"/>
          <w:szCs w:val="28"/>
        </w:rPr>
        <w:t xml:space="preserve">intensità di infezione da N. </w:t>
      </w:r>
      <w:proofErr w:type="spellStart"/>
      <w:r w:rsidR="00A837A1">
        <w:rPr>
          <w:rFonts w:ascii="Times New Roman" w:hAnsi="Times New Roman" w:cs="Times New Roman"/>
          <w:sz w:val="28"/>
          <w:szCs w:val="28"/>
        </w:rPr>
        <w:t>ceranae</w:t>
      </w:r>
      <w:proofErr w:type="spellEnd"/>
      <w:r w:rsidR="00365E22">
        <w:rPr>
          <w:rFonts w:ascii="Times New Roman" w:hAnsi="Times New Roman" w:cs="Times New Roman"/>
          <w:sz w:val="28"/>
          <w:szCs w:val="28"/>
        </w:rPr>
        <w:t xml:space="preserve">. Dobbiamo sottolineare che abbiamo testato singole operaie in risposta ad un singolo patogeno. A livello di colonia, un consumo esclusivo di miele </w:t>
      </w:r>
      <w:proofErr w:type="spellStart"/>
      <w:r w:rsidR="00365E22">
        <w:rPr>
          <w:rFonts w:ascii="Times New Roman" w:hAnsi="Times New Roman" w:cs="Times New Roman"/>
          <w:sz w:val="28"/>
          <w:szCs w:val="28"/>
        </w:rPr>
        <w:t>uniflorale</w:t>
      </w:r>
      <w:proofErr w:type="spellEnd"/>
      <w:r w:rsidR="00365E22">
        <w:rPr>
          <w:rFonts w:ascii="Times New Roman" w:hAnsi="Times New Roman" w:cs="Times New Roman"/>
          <w:sz w:val="28"/>
          <w:szCs w:val="28"/>
        </w:rPr>
        <w:t xml:space="preserve"> di girasole non sarebbe utile e, non a caso, la disponibilità nettarifera </w:t>
      </w:r>
      <w:proofErr w:type="spellStart"/>
      <w:r w:rsidR="00365E22">
        <w:rPr>
          <w:rFonts w:ascii="Times New Roman" w:hAnsi="Times New Roman" w:cs="Times New Roman"/>
          <w:sz w:val="28"/>
          <w:szCs w:val="28"/>
        </w:rPr>
        <w:t>monoflorale</w:t>
      </w:r>
      <w:proofErr w:type="spellEnd"/>
      <w:r w:rsidR="00365E22">
        <w:rPr>
          <w:rFonts w:ascii="Times New Roman" w:hAnsi="Times New Roman" w:cs="Times New Roman"/>
          <w:sz w:val="28"/>
          <w:szCs w:val="28"/>
        </w:rPr>
        <w:t xml:space="preserve"> limitata al girasole è stata recentemente sospettata di aver contribuito alla perdita delle colonie (</w:t>
      </w:r>
      <w:proofErr w:type="spellStart"/>
      <w:r w:rsidR="00365E22">
        <w:rPr>
          <w:rFonts w:ascii="Times New Roman" w:hAnsi="Times New Roman" w:cs="Times New Roman"/>
          <w:sz w:val="28"/>
          <w:szCs w:val="28"/>
        </w:rPr>
        <w:t>Pirk</w:t>
      </w:r>
      <w:proofErr w:type="spellEnd"/>
      <w:r w:rsidR="00365E22">
        <w:rPr>
          <w:rFonts w:ascii="Times New Roman" w:hAnsi="Times New Roman" w:cs="Times New Roman"/>
          <w:sz w:val="28"/>
          <w:szCs w:val="28"/>
        </w:rPr>
        <w:t xml:space="preserve"> </w:t>
      </w:r>
      <w:proofErr w:type="spellStart"/>
      <w:r w:rsidR="00365E22">
        <w:rPr>
          <w:rFonts w:ascii="Times New Roman" w:hAnsi="Times New Roman" w:cs="Times New Roman"/>
          <w:sz w:val="28"/>
          <w:szCs w:val="28"/>
        </w:rPr>
        <w:t>et</w:t>
      </w:r>
      <w:proofErr w:type="spellEnd"/>
      <w:r w:rsidR="00365E22">
        <w:rPr>
          <w:rFonts w:ascii="Times New Roman" w:hAnsi="Times New Roman" w:cs="Times New Roman"/>
          <w:sz w:val="28"/>
          <w:szCs w:val="28"/>
        </w:rPr>
        <w:t xml:space="preserve"> al 2014). Infatti, è verosimile ch</w:t>
      </w:r>
      <w:r w:rsidR="0012178E">
        <w:rPr>
          <w:rFonts w:ascii="Times New Roman" w:hAnsi="Times New Roman" w:cs="Times New Roman"/>
          <w:sz w:val="28"/>
          <w:szCs w:val="28"/>
        </w:rPr>
        <w:t>e sia la disponibilità di mieli</w:t>
      </w:r>
      <w:r w:rsidR="00365E22">
        <w:rPr>
          <w:rFonts w:ascii="Times New Roman" w:hAnsi="Times New Roman" w:cs="Times New Roman"/>
          <w:sz w:val="28"/>
          <w:szCs w:val="28"/>
        </w:rPr>
        <w:t xml:space="preserve"> di origine botanica differente a facilitare l’immunità a livello di colonia in ragione dell’intero spettro di patogeni ai quali la colonia è esposta. Sebben</w:t>
      </w:r>
      <w:r w:rsidR="0012178E">
        <w:rPr>
          <w:rFonts w:ascii="Times New Roman" w:hAnsi="Times New Roman" w:cs="Times New Roman"/>
          <w:sz w:val="28"/>
          <w:szCs w:val="28"/>
        </w:rPr>
        <w:t>e</w:t>
      </w:r>
      <w:r w:rsidR="00365E22">
        <w:rPr>
          <w:rFonts w:ascii="Times New Roman" w:hAnsi="Times New Roman" w:cs="Times New Roman"/>
          <w:sz w:val="28"/>
          <w:szCs w:val="28"/>
        </w:rPr>
        <w:t xml:space="preserve"> non si possa escludere che le scelte operate dalle nutrici in questo studio siano molto specifiche e relative sia ai patogeni testati che alle </w:t>
      </w:r>
      <w:r w:rsidR="0012178E">
        <w:rPr>
          <w:rFonts w:ascii="Times New Roman" w:hAnsi="Times New Roman" w:cs="Times New Roman"/>
          <w:sz w:val="28"/>
          <w:szCs w:val="28"/>
        </w:rPr>
        <w:t xml:space="preserve">caratteristiche delle </w:t>
      </w:r>
      <w:r w:rsidR="00365E22">
        <w:rPr>
          <w:rFonts w:ascii="Times New Roman" w:hAnsi="Times New Roman" w:cs="Times New Roman"/>
          <w:sz w:val="28"/>
          <w:szCs w:val="28"/>
        </w:rPr>
        <w:t>colonie d’origine, tuttavia abbiamo dimostrato come la variabilità tra i diversi tipi di miele in una colonia può essere un principio importante per la salute delle colonie d’api. Non si può escludere che altri patogeni o colonie possano rispondere diversamente, ma la varietà dei mieli immagazzinati sembra non essere importante solo dal punto di vista nutrizionale, ma anche rispetto agli effetti sulle competenze immunitarie della colonia. Con l’</w:t>
      </w:r>
      <w:r w:rsidR="0012178E">
        <w:rPr>
          <w:rFonts w:ascii="Times New Roman" w:hAnsi="Times New Roman" w:cs="Times New Roman"/>
          <w:sz w:val="28"/>
          <w:szCs w:val="28"/>
        </w:rPr>
        <w:t>immagazzinamento</w:t>
      </w:r>
      <w:r w:rsidR="00365E22">
        <w:rPr>
          <w:rFonts w:ascii="Times New Roman" w:hAnsi="Times New Roman" w:cs="Times New Roman"/>
          <w:sz w:val="28"/>
          <w:szCs w:val="28"/>
        </w:rPr>
        <w:t xml:space="preserve"> e l’accesso ad alimenti specifici, le api possono essere in grado di migliorare la difesa della colonia non solo dal punto di vista genericamente nutrizionale, ma rispetto all’azione di uno specifico parassita. </w:t>
      </w:r>
      <w:r w:rsidR="00132088">
        <w:rPr>
          <w:rFonts w:ascii="Times New Roman" w:hAnsi="Times New Roman" w:cs="Times New Roman"/>
          <w:sz w:val="28"/>
          <w:szCs w:val="28"/>
        </w:rPr>
        <w:t>I livelli di proteine ad esempio diminuiscono nelle famiglie con scarsa importazione di pol</w:t>
      </w:r>
      <w:r w:rsidR="0012178E">
        <w:rPr>
          <w:rFonts w:ascii="Times New Roman" w:hAnsi="Times New Roman" w:cs="Times New Roman"/>
          <w:sz w:val="28"/>
          <w:szCs w:val="28"/>
        </w:rPr>
        <w:t>line e</w:t>
      </w:r>
      <w:r w:rsidR="00132088">
        <w:rPr>
          <w:rFonts w:ascii="Times New Roman" w:hAnsi="Times New Roman" w:cs="Times New Roman"/>
          <w:sz w:val="28"/>
          <w:szCs w:val="28"/>
        </w:rPr>
        <w:t xml:space="preserve"> ciò può comportare a sua volta una riduzione delle competenze immunitarie individuali (</w:t>
      </w:r>
      <w:proofErr w:type="spellStart"/>
      <w:r w:rsidR="00132088">
        <w:rPr>
          <w:rFonts w:ascii="Times New Roman" w:hAnsi="Times New Roman" w:cs="Times New Roman"/>
          <w:sz w:val="28"/>
          <w:szCs w:val="28"/>
        </w:rPr>
        <w:t>Alaux</w:t>
      </w:r>
      <w:proofErr w:type="spellEnd"/>
      <w:r w:rsidR="00132088">
        <w:rPr>
          <w:rFonts w:ascii="Times New Roman" w:hAnsi="Times New Roman" w:cs="Times New Roman"/>
          <w:sz w:val="28"/>
          <w:szCs w:val="28"/>
        </w:rPr>
        <w:t xml:space="preserve"> </w:t>
      </w:r>
      <w:proofErr w:type="spellStart"/>
      <w:r w:rsidR="00132088">
        <w:rPr>
          <w:rFonts w:ascii="Times New Roman" w:hAnsi="Times New Roman" w:cs="Times New Roman"/>
          <w:sz w:val="28"/>
          <w:szCs w:val="28"/>
        </w:rPr>
        <w:t>et</w:t>
      </w:r>
      <w:proofErr w:type="spellEnd"/>
      <w:r w:rsidR="00132088">
        <w:rPr>
          <w:rFonts w:ascii="Times New Roman" w:hAnsi="Times New Roman" w:cs="Times New Roman"/>
          <w:sz w:val="28"/>
          <w:szCs w:val="28"/>
        </w:rPr>
        <w:t xml:space="preserve"> al 2010). Inoltre, il ra</w:t>
      </w:r>
      <w:r w:rsidR="0012178E">
        <w:rPr>
          <w:rFonts w:ascii="Times New Roman" w:hAnsi="Times New Roman" w:cs="Times New Roman"/>
          <w:sz w:val="28"/>
          <w:szCs w:val="28"/>
        </w:rPr>
        <w:t>pporto proteine-carboidrati nel</w:t>
      </w:r>
      <w:r w:rsidR="00132088">
        <w:rPr>
          <w:rFonts w:ascii="Times New Roman" w:hAnsi="Times New Roman" w:cs="Times New Roman"/>
          <w:sz w:val="28"/>
          <w:szCs w:val="28"/>
        </w:rPr>
        <w:t>l’</w:t>
      </w:r>
      <w:r w:rsidR="0012178E">
        <w:rPr>
          <w:rFonts w:ascii="Times New Roman" w:hAnsi="Times New Roman" w:cs="Times New Roman"/>
          <w:sz w:val="28"/>
          <w:szCs w:val="28"/>
        </w:rPr>
        <w:t>apporto nutrizionale è funzionale alle</w:t>
      </w:r>
      <w:r w:rsidR="00132088">
        <w:rPr>
          <w:rFonts w:ascii="Times New Roman" w:hAnsi="Times New Roman" w:cs="Times New Roman"/>
          <w:sz w:val="28"/>
          <w:szCs w:val="28"/>
        </w:rPr>
        <w:t xml:space="preserve"> esigenze fisiologiche di api stressate o malate (</w:t>
      </w:r>
      <w:proofErr w:type="spellStart"/>
      <w:r w:rsidR="00132088">
        <w:rPr>
          <w:rFonts w:ascii="Times New Roman" w:hAnsi="Times New Roman" w:cs="Times New Roman"/>
          <w:sz w:val="28"/>
          <w:szCs w:val="28"/>
        </w:rPr>
        <w:t>Altaye</w:t>
      </w:r>
      <w:proofErr w:type="spellEnd"/>
      <w:r w:rsidR="00132088">
        <w:rPr>
          <w:rFonts w:ascii="Times New Roman" w:hAnsi="Times New Roman" w:cs="Times New Roman"/>
          <w:sz w:val="28"/>
          <w:szCs w:val="28"/>
        </w:rPr>
        <w:t xml:space="preserve"> </w:t>
      </w:r>
      <w:proofErr w:type="spellStart"/>
      <w:r w:rsidR="00132088">
        <w:rPr>
          <w:rFonts w:ascii="Times New Roman" w:hAnsi="Times New Roman" w:cs="Times New Roman"/>
          <w:sz w:val="28"/>
          <w:szCs w:val="28"/>
        </w:rPr>
        <w:t>et</w:t>
      </w:r>
      <w:proofErr w:type="spellEnd"/>
      <w:r w:rsidR="00132088">
        <w:rPr>
          <w:rFonts w:ascii="Times New Roman" w:hAnsi="Times New Roman" w:cs="Times New Roman"/>
          <w:sz w:val="28"/>
          <w:szCs w:val="28"/>
        </w:rPr>
        <w:t xml:space="preserve"> al. 2010). Abbiamo qui dimostrato che</w:t>
      </w:r>
      <w:r w:rsidR="0012178E">
        <w:rPr>
          <w:rFonts w:ascii="Times New Roman" w:hAnsi="Times New Roman" w:cs="Times New Roman"/>
          <w:sz w:val="28"/>
          <w:szCs w:val="28"/>
        </w:rPr>
        <w:t xml:space="preserve"> le nutrici potrebbero ricoprire</w:t>
      </w:r>
      <w:r w:rsidR="00132088">
        <w:rPr>
          <w:rFonts w:ascii="Times New Roman" w:hAnsi="Times New Roman" w:cs="Times New Roman"/>
          <w:sz w:val="28"/>
          <w:szCs w:val="28"/>
        </w:rPr>
        <w:t xml:space="preserve"> una posizione centrale di straordinaria importanza per la distribuzione selettiva del miele nella colonia, con ricadute sia sulla propria salute individuale che su quella collettiva. Considerato che questo comportamento naturale è così importante per lo stato di salute della colonia, anche gli apicoltori potrebbero usare queste conoscenze per trarre profitto dalle capacità antimicrobiche delle sostanze naturali. Nel caso specifico del </w:t>
      </w:r>
      <w:proofErr w:type="spellStart"/>
      <w:r w:rsidR="00132088" w:rsidRPr="00A837A1">
        <w:rPr>
          <w:rFonts w:ascii="Times New Roman" w:hAnsi="Times New Roman" w:cs="Times New Roman"/>
          <w:i/>
          <w:sz w:val="28"/>
          <w:szCs w:val="28"/>
        </w:rPr>
        <w:t>Nosema</w:t>
      </w:r>
      <w:proofErr w:type="spellEnd"/>
      <w:r w:rsidR="00132088" w:rsidRPr="00A837A1">
        <w:rPr>
          <w:rFonts w:ascii="Times New Roman" w:hAnsi="Times New Roman" w:cs="Times New Roman"/>
          <w:i/>
          <w:sz w:val="28"/>
          <w:szCs w:val="28"/>
        </w:rPr>
        <w:t xml:space="preserve"> </w:t>
      </w:r>
      <w:proofErr w:type="spellStart"/>
      <w:r w:rsidR="00132088" w:rsidRPr="00A837A1">
        <w:rPr>
          <w:rFonts w:ascii="Times New Roman" w:hAnsi="Times New Roman" w:cs="Times New Roman"/>
          <w:i/>
          <w:sz w:val="28"/>
          <w:szCs w:val="28"/>
        </w:rPr>
        <w:t>ceranae</w:t>
      </w:r>
      <w:proofErr w:type="spellEnd"/>
      <w:r w:rsidR="00132088">
        <w:rPr>
          <w:rFonts w:ascii="Times New Roman" w:hAnsi="Times New Roman" w:cs="Times New Roman"/>
          <w:sz w:val="28"/>
          <w:szCs w:val="28"/>
        </w:rPr>
        <w:t>, ad esempio, il nomadismo verso pascoli caratterizzati dalla presenza di girasole potrebbe essere un passo im</w:t>
      </w:r>
      <w:r w:rsidR="00A837A1">
        <w:rPr>
          <w:rFonts w:ascii="Times New Roman" w:hAnsi="Times New Roman" w:cs="Times New Roman"/>
          <w:sz w:val="28"/>
          <w:szCs w:val="28"/>
        </w:rPr>
        <w:t xml:space="preserve">portante nella lotta contro la </w:t>
      </w:r>
      <w:proofErr w:type="spellStart"/>
      <w:r w:rsidR="00A837A1">
        <w:rPr>
          <w:rFonts w:ascii="Times New Roman" w:hAnsi="Times New Roman" w:cs="Times New Roman"/>
          <w:sz w:val="28"/>
          <w:szCs w:val="28"/>
        </w:rPr>
        <w:t>n</w:t>
      </w:r>
      <w:r w:rsidR="00132088">
        <w:rPr>
          <w:rFonts w:ascii="Times New Roman" w:hAnsi="Times New Roman" w:cs="Times New Roman"/>
          <w:sz w:val="28"/>
          <w:szCs w:val="28"/>
        </w:rPr>
        <w:t>osemiasi</w:t>
      </w:r>
      <w:proofErr w:type="spellEnd"/>
      <w:r w:rsidR="00132088">
        <w:rPr>
          <w:rFonts w:ascii="Times New Roman" w:hAnsi="Times New Roman" w:cs="Times New Roman"/>
          <w:sz w:val="28"/>
          <w:szCs w:val="28"/>
        </w:rPr>
        <w:t xml:space="preserve">. Contemporaneamente, gli apicoltori devono essere consapevoli che l’aumento di domanda di mieli </w:t>
      </w:r>
      <w:proofErr w:type="spellStart"/>
      <w:r w:rsidR="00132088">
        <w:rPr>
          <w:rFonts w:ascii="Times New Roman" w:hAnsi="Times New Roman" w:cs="Times New Roman"/>
          <w:sz w:val="28"/>
          <w:szCs w:val="28"/>
        </w:rPr>
        <w:t>uniflorali</w:t>
      </w:r>
      <w:proofErr w:type="spellEnd"/>
      <w:r w:rsidR="00132088">
        <w:rPr>
          <w:rFonts w:ascii="Times New Roman" w:hAnsi="Times New Roman" w:cs="Times New Roman"/>
          <w:sz w:val="28"/>
          <w:szCs w:val="28"/>
        </w:rPr>
        <w:t xml:space="preserve"> potrebbe </w:t>
      </w:r>
      <w:r w:rsidR="00132088">
        <w:rPr>
          <w:rFonts w:ascii="Times New Roman" w:hAnsi="Times New Roman" w:cs="Times New Roman"/>
          <w:sz w:val="28"/>
          <w:szCs w:val="28"/>
        </w:rPr>
        <w:lastRenderedPageBreak/>
        <w:t xml:space="preserve">produrre sulle colonie gestite degli stress supplementari, facilitando la diffusione di malattie e la perdita indesiderata di colonie. </w:t>
      </w:r>
    </w:p>
    <w:p w:rsidR="00132088" w:rsidRDefault="00132088" w:rsidP="00EC279B">
      <w:pPr>
        <w:rPr>
          <w:rFonts w:ascii="Times New Roman" w:hAnsi="Times New Roman" w:cs="Times New Roman"/>
          <w:sz w:val="28"/>
          <w:szCs w:val="28"/>
        </w:rPr>
      </w:pPr>
    </w:p>
    <w:p w:rsidR="00132088" w:rsidRPr="00EC279B" w:rsidRDefault="00132088" w:rsidP="00132088">
      <w:pPr>
        <w:jc w:val="center"/>
        <w:rPr>
          <w:rFonts w:ascii="Times New Roman" w:hAnsi="Times New Roman" w:cs="Times New Roman"/>
          <w:sz w:val="28"/>
          <w:szCs w:val="28"/>
        </w:rPr>
      </w:pPr>
      <w:r>
        <w:rPr>
          <w:rFonts w:ascii="Times New Roman" w:hAnsi="Times New Roman" w:cs="Times New Roman"/>
          <w:sz w:val="28"/>
          <w:szCs w:val="28"/>
        </w:rPr>
        <w:t xml:space="preserve">[Traduzione a cura di Luca </w:t>
      </w:r>
      <w:proofErr w:type="spellStart"/>
      <w:r>
        <w:rPr>
          <w:rFonts w:ascii="Times New Roman" w:hAnsi="Times New Roman" w:cs="Times New Roman"/>
          <w:sz w:val="28"/>
          <w:szCs w:val="28"/>
        </w:rPr>
        <w:t>Tufano</w:t>
      </w:r>
      <w:proofErr w:type="spellEnd"/>
      <w:r>
        <w:rPr>
          <w:rFonts w:ascii="Times New Roman" w:hAnsi="Times New Roman" w:cs="Times New Roman"/>
          <w:sz w:val="28"/>
          <w:szCs w:val="28"/>
        </w:rPr>
        <w:t>]</w:t>
      </w:r>
    </w:p>
    <w:sectPr w:rsidR="00132088" w:rsidRPr="00EC279B" w:rsidSect="0080465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defaultTabStop w:val="708"/>
  <w:hyphenationZone w:val="283"/>
  <w:characterSpacingControl w:val="doNotCompress"/>
  <w:compat/>
  <w:rsids>
    <w:rsidRoot w:val="00EC279B"/>
    <w:rsid w:val="000349B2"/>
    <w:rsid w:val="0012178E"/>
    <w:rsid w:val="00132088"/>
    <w:rsid w:val="001466B7"/>
    <w:rsid w:val="00197F7C"/>
    <w:rsid w:val="001C76BB"/>
    <w:rsid w:val="002374C9"/>
    <w:rsid w:val="0025165D"/>
    <w:rsid w:val="00301DAC"/>
    <w:rsid w:val="00365E22"/>
    <w:rsid w:val="004333FA"/>
    <w:rsid w:val="006B70F3"/>
    <w:rsid w:val="00734B33"/>
    <w:rsid w:val="007505FC"/>
    <w:rsid w:val="0080465A"/>
    <w:rsid w:val="009D6A85"/>
    <w:rsid w:val="00A837A1"/>
    <w:rsid w:val="00B54F35"/>
    <w:rsid w:val="00C37F78"/>
    <w:rsid w:val="00DD0AD2"/>
    <w:rsid w:val="00EC279B"/>
    <w:rsid w:val="00FD63A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465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1864</Words>
  <Characters>10630</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Grishnackh</cp:lastModifiedBy>
  <cp:revision>2</cp:revision>
  <dcterms:created xsi:type="dcterms:W3CDTF">2017-04-04T13:39:00Z</dcterms:created>
  <dcterms:modified xsi:type="dcterms:W3CDTF">2017-04-04T13:39:00Z</dcterms:modified>
</cp:coreProperties>
</file>